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63E" w:rsidRDefault="005D263E" w:rsidP="005D263E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UMOWA NR   RG.I.-7031. ….  .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….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.202</w:t>
      </w:r>
      <w:r w:rsidR="00091027">
        <w:rPr>
          <w:rFonts w:ascii="Times New Roman" w:hAnsi="Times New Roman" w:cs="Times New Roman"/>
          <w:b/>
          <w:sz w:val="24"/>
          <w:szCs w:val="24"/>
          <w:lang w:val="pl-PL"/>
        </w:rPr>
        <w:t>2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091027" w:rsidP="005D263E">
      <w:pPr>
        <w:pStyle w:val="Textbody"/>
        <w:jc w:val="both"/>
        <w:rPr>
          <w:rFonts w:cs="Times New Roman"/>
          <w:b w:val="0"/>
          <w:sz w:val="24"/>
          <w:szCs w:val="24"/>
        </w:rPr>
      </w:pPr>
      <w:r>
        <w:rPr>
          <w:rFonts w:cs="Times New Roman"/>
          <w:b w:val="0"/>
          <w:sz w:val="24"/>
          <w:szCs w:val="24"/>
        </w:rPr>
        <w:t>Z</w:t>
      </w:r>
      <w:r w:rsidR="005D263E">
        <w:rPr>
          <w:rFonts w:cs="Times New Roman"/>
          <w:b w:val="0"/>
          <w:sz w:val="24"/>
          <w:szCs w:val="24"/>
        </w:rPr>
        <w:t>awarta</w:t>
      </w:r>
      <w:r>
        <w:rPr>
          <w:rFonts w:cs="Times New Roman"/>
          <w:b w:val="0"/>
          <w:sz w:val="24"/>
          <w:szCs w:val="24"/>
        </w:rPr>
        <w:t xml:space="preserve">  w dniu </w:t>
      </w:r>
      <w:r w:rsidR="005D263E">
        <w:rPr>
          <w:rFonts w:cs="Times New Roman"/>
          <w:b w:val="0"/>
          <w:sz w:val="24"/>
          <w:szCs w:val="24"/>
        </w:rPr>
        <w:t xml:space="preserve"> </w:t>
      </w:r>
      <w:r>
        <w:rPr>
          <w:rFonts w:cs="Times New Roman"/>
          <w:b w:val="0"/>
          <w:sz w:val="24"/>
          <w:szCs w:val="24"/>
        </w:rPr>
        <w:t>…………</w:t>
      </w:r>
      <w:r w:rsidR="00437788">
        <w:rPr>
          <w:rFonts w:cs="Times New Roman"/>
          <w:b w:val="0"/>
          <w:sz w:val="24"/>
          <w:szCs w:val="24"/>
        </w:rPr>
        <w:t>……</w:t>
      </w:r>
      <w:r>
        <w:rPr>
          <w:rFonts w:cs="Times New Roman"/>
          <w:b w:val="0"/>
          <w:sz w:val="24"/>
          <w:szCs w:val="24"/>
        </w:rPr>
        <w:t>……</w:t>
      </w:r>
      <w:r w:rsidR="005D263E">
        <w:rPr>
          <w:rFonts w:cs="Times New Roman"/>
          <w:b w:val="0"/>
          <w:sz w:val="24"/>
          <w:szCs w:val="24"/>
        </w:rPr>
        <w:t xml:space="preserve"> zgodnie z § 5 ust.</w:t>
      </w:r>
      <w:r w:rsidR="008C728E">
        <w:rPr>
          <w:rFonts w:cs="Times New Roman"/>
          <w:b w:val="0"/>
          <w:sz w:val="24"/>
          <w:szCs w:val="24"/>
        </w:rPr>
        <w:t>5</w:t>
      </w:r>
      <w:r w:rsidR="005D263E">
        <w:rPr>
          <w:rFonts w:cs="Times New Roman"/>
          <w:sz w:val="24"/>
          <w:szCs w:val="24"/>
        </w:rPr>
        <w:t xml:space="preserve"> </w:t>
      </w:r>
      <w:r w:rsidR="005D263E">
        <w:rPr>
          <w:rFonts w:cs="Times New Roman"/>
          <w:b w:val="0"/>
          <w:sz w:val="24"/>
          <w:szCs w:val="24"/>
        </w:rPr>
        <w:t xml:space="preserve">Zarządzenia Wójta Gminy Lubasz Nr 7.2021 z dnia 21.01.2021r.   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:rsidR="005D263E" w:rsidRDefault="005D263E" w:rsidP="005D263E">
      <w:pPr>
        <w:pStyle w:val="Standard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>Gminą  Lubasz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z siedzibą w Lubaszu przy ulicy Chrobrego 37,64-720 Lubasz     NIP 763-209-30-34 zwaną w dalszej części umowy 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>ZAMAWIAJĄCYM</w:t>
      </w:r>
      <w:r>
        <w:rPr>
          <w:rFonts w:ascii="Times New Roman" w:hAnsi="Times New Roman" w:cs="Times New Roman"/>
          <w:sz w:val="24"/>
          <w:szCs w:val="24"/>
          <w:lang w:val="pl-PL"/>
        </w:rPr>
        <w:t>, w imieniu którego działa:</w:t>
      </w:r>
    </w:p>
    <w:p w:rsidR="005D263E" w:rsidRDefault="005D263E" w:rsidP="005D263E">
      <w:pPr>
        <w:pStyle w:val="Standard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Wójt Gminy  -  mgr inż. Marcin Filoda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a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b/>
          <w:bCs/>
          <w:sz w:val="24"/>
          <w:lang w:val="pl-PL"/>
        </w:rPr>
      </w:pPr>
    </w:p>
    <w:p w:rsidR="008C728E" w:rsidRDefault="008C728E" w:rsidP="005D263E">
      <w:pPr>
        <w:pStyle w:val="Standard"/>
        <w:jc w:val="both"/>
        <w:rPr>
          <w:rFonts w:ascii="Times New Roman" w:hAnsi="Times New Roman" w:cs="Times New Roman"/>
          <w:sz w:val="24"/>
          <w:lang w:val="pl-PL" w:bidi="en-US"/>
        </w:rPr>
      </w:pPr>
      <w:r>
        <w:rPr>
          <w:rFonts w:ascii="Times New Roman" w:hAnsi="Times New Roman" w:cs="Times New Roman"/>
          <w:b/>
          <w:bCs/>
          <w:sz w:val="24"/>
          <w:lang w:val="pl-PL"/>
        </w:rPr>
        <w:t>………………..</w:t>
      </w:r>
      <w:r w:rsidR="00437788">
        <w:rPr>
          <w:rFonts w:ascii="Times New Roman" w:hAnsi="Times New Roman" w:cs="Times New Roman"/>
          <w:b/>
          <w:bCs/>
          <w:sz w:val="24"/>
          <w:lang w:val="pl-PL"/>
        </w:rPr>
        <w:t xml:space="preserve"> </w:t>
      </w:r>
      <w:r w:rsidR="005D263E">
        <w:rPr>
          <w:rFonts w:ascii="Times New Roman" w:hAnsi="Times New Roman" w:cs="Times New Roman"/>
          <w:b/>
          <w:bCs/>
          <w:sz w:val="24"/>
          <w:lang w:val="pl-PL"/>
        </w:rPr>
        <w:t>,</w:t>
      </w:r>
      <w:r w:rsidR="005D263E">
        <w:rPr>
          <w:rFonts w:ascii="Times New Roman" w:hAnsi="Times New Roman" w:cs="Times New Roman"/>
          <w:sz w:val="24"/>
          <w:lang w:val="pl-PL"/>
        </w:rPr>
        <w:t xml:space="preserve"> prowadzącym działalność gospodarczą pod Firmą </w:t>
      </w:r>
      <w:r>
        <w:rPr>
          <w:rFonts w:ascii="Times New Roman" w:hAnsi="Times New Roman" w:cs="Times New Roman"/>
          <w:sz w:val="24"/>
          <w:lang w:val="pl-PL"/>
        </w:rPr>
        <w:t>…………..</w:t>
      </w:r>
      <w:r w:rsidR="005D263E">
        <w:rPr>
          <w:rFonts w:ascii="Times New Roman" w:hAnsi="Times New Roman" w:cs="Times New Roman"/>
          <w:sz w:val="24"/>
          <w:lang w:val="pl-PL"/>
        </w:rPr>
        <w:t xml:space="preserve">, ul. </w:t>
      </w:r>
      <w:r>
        <w:rPr>
          <w:rFonts w:ascii="Times New Roman" w:hAnsi="Times New Roman" w:cs="Times New Roman"/>
          <w:sz w:val="24"/>
          <w:lang w:val="pl-PL"/>
        </w:rPr>
        <w:t>……………..</w:t>
      </w:r>
      <w:r w:rsidR="005D263E">
        <w:rPr>
          <w:rFonts w:ascii="Times New Roman" w:hAnsi="Times New Roman" w:cs="Times New Roman"/>
          <w:sz w:val="24"/>
          <w:lang w:val="pl-PL"/>
        </w:rPr>
        <w:t xml:space="preserve">,  </w:t>
      </w:r>
      <w:r>
        <w:rPr>
          <w:rFonts w:ascii="Times New Roman" w:hAnsi="Times New Roman" w:cs="Times New Roman"/>
          <w:sz w:val="24"/>
          <w:lang w:val="pl-PL"/>
        </w:rPr>
        <w:t>… - ……………</w:t>
      </w:r>
      <w:r w:rsidR="005D263E">
        <w:rPr>
          <w:rFonts w:ascii="Times New Roman" w:hAnsi="Times New Roman" w:cs="Times New Roman"/>
          <w:sz w:val="24"/>
          <w:lang w:val="pl-PL"/>
        </w:rPr>
        <w:t xml:space="preserve"> </w:t>
      </w:r>
      <w:r>
        <w:rPr>
          <w:rFonts w:ascii="Times New Roman" w:hAnsi="Times New Roman" w:cs="Times New Roman"/>
          <w:sz w:val="24"/>
          <w:lang w:val="pl-PL"/>
        </w:rPr>
        <w:t>(poczta)</w:t>
      </w:r>
      <w:r w:rsidR="005D263E">
        <w:rPr>
          <w:rFonts w:ascii="Times New Roman" w:hAnsi="Times New Roman" w:cs="Times New Roman"/>
          <w:sz w:val="24"/>
          <w:lang w:val="pl-PL"/>
        </w:rPr>
        <w:t xml:space="preserve">, posiadającym  REGON: </w:t>
      </w:r>
      <w:r>
        <w:rPr>
          <w:rFonts w:ascii="Times New Roman" w:hAnsi="Times New Roman" w:cs="Times New Roman"/>
          <w:sz w:val="24"/>
          <w:lang w:val="pl-PL"/>
        </w:rPr>
        <w:t>…………….……………</w:t>
      </w:r>
      <w:r w:rsidR="005D263E">
        <w:rPr>
          <w:rFonts w:ascii="Times New Roman" w:hAnsi="Times New Roman" w:cs="Times New Roman"/>
          <w:sz w:val="24"/>
          <w:lang w:val="pl-PL" w:bidi="en-US"/>
        </w:rPr>
        <w:t>,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sz w:val="24"/>
          <w:lang w:val="pl-PL"/>
        </w:rPr>
      </w:pPr>
      <w:r>
        <w:rPr>
          <w:rFonts w:ascii="Times New Roman" w:hAnsi="Times New Roman" w:cs="Times New Roman"/>
          <w:sz w:val="24"/>
          <w:lang w:val="pl-PL"/>
        </w:rPr>
        <w:t xml:space="preserve">NIP </w:t>
      </w:r>
      <w:r w:rsidR="008C728E">
        <w:rPr>
          <w:rFonts w:ascii="Times New Roman" w:hAnsi="Times New Roman" w:cs="Times New Roman"/>
          <w:sz w:val="24"/>
          <w:lang w:val="pl-PL"/>
        </w:rPr>
        <w:t>…………….</w:t>
      </w:r>
      <w:r>
        <w:rPr>
          <w:rFonts w:ascii="Times New Roman" w:hAnsi="Times New Roman" w:cs="Times New Roman"/>
          <w:sz w:val="24"/>
          <w:lang w:val="pl-PL"/>
        </w:rPr>
        <w:t xml:space="preserve"> , zwanym  w dalszej części umowy WYKONAWCĄ,</w:t>
      </w:r>
      <w:r w:rsidR="008C728E">
        <w:rPr>
          <w:rFonts w:ascii="Times New Roman" w:hAnsi="Times New Roman" w:cs="Times New Roman"/>
          <w:sz w:val="24"/>
          <w:lang w:val="pl-PL"/>
        </w:rPr>
        <w:t xml:space="preserve"> </w:t>
      </w:r>
      <w:r>
        <w:rPr>
          <w:rFonts w:ascii="Times New Roman" w:hAnsi="Times New Roman" w:cs="Times New Roman"/>
          <w:sz w:val="24"/>
          <w:lang w:val="pl-PL"/>
        </w:rPr>
        <w:t>działającym osobiście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Pr="00437788" w:rsidRDefault="005D263E" w:rsidP="005D263E">
      <w:pPr>
        <w:pStyle w:val="Standard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§ 1. Przedmiotem niniejszej umowy jest wykonanie </w:t>
      </w:r>
      <w:proofErr w:type="spellStart"/>
      <w:r w:rsidR="00437788">
        <w:rPr>
          <w:rFonts w:ascii="Times New Roman" w:hAnsi="Times New Roman" w:cs="Times New Roman"/>
          <w:b/>
          <w:sz w:val="24"/>
          <w:szCs w:val="24"/>
          <w:lang w:val="pl-PL"/>
        </w:rPr>
        <w:t>r</w:t>
      </w:r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>emont</w:t>
      </w:r>
      <w:proofErr w:type="spellEnd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>dachu</w:t>
      </w:r>
      <w:proofErr w:type="spellEnd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>budynku</w:t>
      </w:r>
      <w:proofErr w:type="spellEnd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>komunalnego</w:t>
      </w:r>
      <w:proofErr w:type="spellEnd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w </w:t>
      </w:r>
      <w:proofErr w:type="spellStart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>Klempiczu</w:t>
      </w:r>
      <w:proofErr w:type="spellEnd"/>
      <w:r w:rsidR="00437788" w:rsidRPr="0043778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nr 17 , </w:t>
      </w:r>
      <w:r w:rsidRPr="00437788">
        <w:rPr>
          <w:rFonts w:ascii="Times New Roman" w:hAnsi="Times New Roman" w:cs="Times New Roman"/>
          <w:b/>
          <w:sz w:val="24"/>
          <w:szCs w:val="24"/>
          <w:lang w:val="pl-PL"/>
        </w:rPr>
        <w:t xml:space="preserve">  .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pl-PL"/>
        </w:rPr>
        <w:t xml:space="preserve">Zakres robót - wg kosztorysu ofertowego stanowiącego załącznik nr 1 do umowy 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>:</w:t>
      </w:r>
    </w:p>
    <w:p w:rsidR="00437788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 w:rsidRPr="004952C9">
        <w:rPr>
          <w:rFonts w:ascii="Times New Roman" w:hAnsi="Times New Roman" w:cs="Times New Roman"/>
          <w:sz w:val="24"/>
          <w:szCs w:val="24"/>
          <w:lang w:val="pl-PL"/>
        </w:rPr>
        <w:t>-rozebranie starego pokrycia z blachy falistej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-rozebranie rynien i rur spustowych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-rozebranie obróbek blacharskich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-deskowanie lub łacenie połaci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-ułożenie ekranu z folii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-impregnacja nowych elementów drewnianych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-pokrycie dachu od strony ulicy blacho dachówką w kolorze czarnym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-pokrycie dachu w części tylnej blachą trapezową w kolorze brązowym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-ułożenie gąsiorów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-obróbki blacharskie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-założenie rynien i rur spustowych z blachy ocynkowanej </w:t>
      </w:r>
    </w:p>
    <w:p w:rsid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-uporządkowanie terenu</w:t>
      </w:r>
    </w:p>
    <w:p w:rsidR="004952C9" w:rsidRPr="004952C9" w:rsidRDefault="004952C9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>§ 2.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Termin wykonania umowy   -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8C728E">
        <w:rPr>
          <w:rFonts w:ascii="Times New Roman" w:hAnsi="Times New Roman" w:cs="Times New Roman"/>
          <w:b/>
          <w:sz w:val="24"/>
          <w:szCs w:val="24"/>
          <w:lang w:val="pl-PL"/>
        </w:rPr>
        <w:t>1</w:t>
      </w:r>
      <w:r w:rsidR="00437788">
        <w:rPr>
          <w:rFonts w:ascii="Times New Roman" w:hAnsi="Times New Roman" w:cs="Times New Roman"/>
          <w:b/>
          <w:sz w:val="24"/>
          <w:szCs w:val="24"/>
          <w:lang w:val="pl-PL"/>
        </w:rPr>
        <w:t>0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</w:t>
      </w:r>
      <w:r w:rsidR="008C728E">
        <w:rPr>
          <w:rFonts w:ascii="Times New Roman" w:hAnsi="Times New Roman" w:cs="Times New Roman"/>
          <w:b/>
          <w:sz w:val="24"/>
          <w:szCs w:val="24"/>
          <w:lang w:val="pl-PL"/>
        </w:rPr>
        <w:t>sierpnia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202</w:t>
      </w:r>
      <w:r w:rsidR="00437788">
        <w:rPr>
          <w:rFonts w:ascii="Times New Roman" w:hAnsi="Times New Roman" w:cs="Times New Roman"/>
          <w:b/>
          <w:sz w:val="24"/>
          <w:szCs w:val="24"/>
          <w:lang w:val="pl-PL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r.</w:t>
      </w:r>
      <w:r>
        <w:rPr>
          <w:rFonts w:ascii="Times New Roman" w:hAnsi="Times New Roman" w:cs="Times New Roman"/>
          <w:sz w:val="24"/>
          <w:szCs w:val="24"/>
          <w:u w:val="single"/>
          <w:lang w:val="pl-PL"/>
        </w:rPr>
        <w:t xml:space="preserve"> 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 3. Obowiązki Zamawiającego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lang w:val="pl-PL"/>
        </w:rPr>
        <w:t>Do obowiązków Zamawiającego należy:</w:t>
      </w:r>
    </w:p>
    <w:p w:rsidR="008C728E" w:rsidRDefault="008C728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1. Przekazanie placu budowy </w:t>
      </w:r>
    </w:p>
    <w:p w:rsidR="005D263E" w:rsidRDefault="008C728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2.</w:t>
      </w:r>
      <w:r w:rsidR="005D263E">
        <w:rPr>
          <w:rFonts w:cs="Times New Roman"/>
          <w:lang w:val="pl-PL"/>
        </w:rPr>
        <w:t>.Odebranie przedmiotu umowy po sprawdzeniu jego należytego wykonania;</w:t>
      </w:r>
    </w:p>
    <w:p w:rsidR="005D263E" w:rsidRDefault="008C728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3.</w:t>
      </w:r>
      <w:r w:rsidR="005D263E">
        <w:rPr>
          <w:rFonts w:cs="Times New Roman"/>
          <w:lang w:val="pl-PL"/>
        </w:rPr>
        <w:t>.Terminowa zapłata wynagrodzenia za wykonane i odebrane roboty.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b/>
          <w:lang w:val="pl-PL"/>
        </w:rPr>
        <w:t>§ 4. Obowiązki Wykonawcy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Do obowiązków Wykonawcy należy: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1.Wykonanie przedmiotu umowy z materiałów odpowiadających wymaganiom określonym             w art.10 ustawy z dnia 7 lipca 1994r. Pr</w:t>
      </w:r>
      <w:r w:rsidR="00F41885">
        <w:rPr>
          <w:rFonts w:cs="Times New Roman"/>
          <w:lang w:val="pl-PL"/>
        </w:rPr>
        <w:t>awo budowlane(</w:t>
      </w:r>
      <w:proofErr w:type="spellStart"/>
      <w:r w:rsidR="00F41885">
        <w:rPr>
          <w:rFonts w:cs="Times New Roman"/>
          <w:lang w:val="pl-PL"/>
        </w:rPr>
        <w:t>t.j</w:t>
      </w:r>
      <w:proofErr w:type="spellEnd"/>
      <w:r w:rsidR="00F41885">
        <w:rPr>
          <w:rFonts w:cs="Times New Roman"/>
          <w:lang w:val="pl-PL"/>
        </w:rPr>
        <w:t>. Dz. U. z 2021</w:t>
      </w:r>
      <w:r>
        <w:rPr>
          <w:rFonts w:cs="Times New Roman"/>
          <w:lang w:val="pl-PL"/>
        </w:rPr>
        <w:t xml:space="preserve"> r. poz. </w:t>
      </w:r>
      <w:r w:rsidR="00F41885">
        <w:rPr>
          <w:rFonts w:cs="Times New Roman"/>
          <w:lang w:val="pl-PL"/>
        </w:rPr>
        <w:t>2</w:t>
      </w:r>
      <w:r>
        <w:rPr>
          <w:rFonts w:cs="Times New Roman"/>
          <w:lang w:val="pl-PL"/>
        </w:rPr>
        <w:t>3</w:t>
      </w:r>
      <w:r w:rsidR="00F41885">
        <w:rPr>
          <w:rFonts w:cs="Times New Roman"/>
          <w:lang w:val="pl-PL"/>
        </w:rPr>
        <w:t>51</w:t>
      </w:r>
      <w:r>
        <w:rPr>
          <w:rFonts w:cs="Times New Roman"/>
          <w:lang w:val="pl-PL"/>
        </w:rPr>
        <w:t xml:space="preserve"> z</w:t>
      </w:r>
      <w:r w:rsidR="00F41885">
        <w:rPr>
          <w:rFonts w:cs="Times New Roman"/>
          <w:lang w:val="pl-PL"/>
        </w:rPr>
        <w:t>e</w:t>
      </w:r>
      <w:r>
        <w:rPr>
          <w:rFonts w:cs="Times New Roman"/>
          <w:lang w:val="pl-PL"/>
        </w:rPr>
        <w:t xml:space="preserve">  zm.) i okazanie na każde żądanie Zamawiającego certyfikatów zgodności z polską normą lub aprobatą techniczną każdego używanego na budowie wyrobu;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u w:val="single"/>
          <w:lang w:val="pl-PL"/>
        </w:rPr>
        <w:t xml:space="preserve">2.Zapewnienie na własny koszt transportu odpadów do miejsc ich wykorzystania lub </w:t>
      </w:r>
      <w:r>
        <w:rPr>
          <w:rFonts w:cs="Times New Roman"/>
          <w:u w:val="single"/>
          <w:lang w:val="pl-PL"/>
        </w:rPr>
        <w:lastRenderedPageBreak/>
        <w:t>utylizacji, łącznie z kosztami utylizacji</w:t>
      </w:r>
      <w:r>
        <w:rPr>
          <w:rFonts w:cs="Times New Roman"/>
          <w:lang w:val="pl-PL"/>
        </w:rPr>
        <w:t>;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3.Przestrzeganie jako wytwarzający odpady przepisów prawnych wynikających z następujących ustaw: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lang w:val="pl-PL"/>
        </w:rPr>
        <w:t>-ustawy z dnia 27.04.2001 r. Prawo ochrony środowiska</w:t>
      </w:r>
      <w:r>
        <w:rPr>
          <w:rFonts w:cs="Times New Roman"/>
          <w:color w:val="auto"/>
          <w:lang w:val="pl-PL"/>
        </w:rPr>
        <w:t>(</w:t>
      </w:r>
      <w:proofErr w:type="spellStart"/>
      <w:r>
        <w:rPr>
          <w:rFonts w:cs="Times New Roman"/>
          <w:color w:val="auto"/>
          <w:lang w:val="pl-PL"/>
        </w:rPr>
        <w:t>t.j.Dz.U</w:t>
      </w:r>
      <w:proofErr w:type="spellEnd"/>
      <w:r>
        <w:rPr>
          <w:rFonts w:cs="Times New Roman"/>
          <w:color w:val="auto"/>
          <w:lang w:val="pl-PL"/>
        </w:rPr>
        <w:t>. z 202</w:t>
      </w:r>
      <w:r w:rsidR="00F41885">
        <w:rPr>
          <w:rFonts w:cs="Times New Roman"/>
          <w:color w:val="auto"/>
          <w:lang w:val="pl-PL"/>
        </w:rPr>
        <w:t>1</w:t>
      </w:r>
      <w:r>
        <w:rPr>
          <w:rFonts w:cs="Times New Roman"/>
          <w:color w:val="auto"/>
          <w:lang w:val="pl-PL"/>
        </w:rPr>
        <w:t xml:space="preserve"> r. poz.19</w:t>
      </w:r>
      <w:r w:rsidR="00F41885">
        <w:rPr>
          <w:rFonts w:cs="Times New Roman"/>
          <w:color w:val="auto"/>
          <w:lang w:val="pl-PL"/>
        </w:rPr>
        <w:t>73 ze</w:t>
      </w:r>
      <w:r>
        <w:rPr>
          <w:rFonts w:cs="Times New Roman"/>
          <w:color w:val="auto"/>
          <w:lang w:val="pl-PL"/>
        </w:rPr>
        <w:t xml:space="preserve"> zm.).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color w:val="auto"/>
          <w:lang w:val="pl-PL"/>
        </w:rPr>
        <w:t>-ustawy z dnia 14.12.2012 r. o odpadach (</w:t>
      </w:r>
      <w:proofErr w:type="spellStart"/>
      <w:r>
        <w:rPr>
          <w:rFonts w:cs="Times New Roman"/>
          <w:color w:val="auto"/>
          <w:lang w:val="pl-PL"/>
        </w:rPr>
        <w:t>t.j</w:t>
      </w:r>
      <w:proofErr w:type="spellEnd"/>
      <w:r>
        <w:rPr>
          <w:rFonts w:cs="Times New Roman"/>
          <w:color w:val="auto"/>
          <w:lang w:val="pl-PL"/>
        </w:rPr>
        <w:t>. Dz. U. z 202</w:t>
      </w:r>
      <w:r w:rsidR="00F41885">
        <w:rPr>
          <w:rFonts w:cs="Times New Roman"/>
          <w:color w:val="auto"/>
          <w:lang w:val="pl-PL"/>
        </w:rPr>
        <w:t>2</w:t>
      </w:r>
      <w:r>
        <w:rPr>
          <w:rFonts w:cs="Times New Roman"/>
          <w:color w:val="auto"/>
          <w:lang w:val="pl-PL"/>
        </w:rPr>
        <w:t xml:space="preserve"> r. poz.</w:t>
      </w:r>
      <w:r w:rsidR="00F41885">
        <w:rPr>
          <w:rFonts w:cs="Times New Roman"/>
          <w:color w:val="auto"/>
          <w:lang w:val="pl-PL"/>
        </w:rPr>
        <w:t>699</w:t>
      </w:r>
      <w:r>
        <w:rPr>
          <w:rFonts w:cs="Times New Roman"/>
          <w:color w:val="auto"/>
          <w:lang w:val="pl-PL"/>
        </w:rPr>
        <w:t xml:space="preserve"> .).,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Powołane przepisy prawne Wykonawca zobowiązuje się stosować z uwzględnieniem ewentualnych zmian stanu prawnego w tym zakresie.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4.Ponoszenie pełnej odpowiedzialności za stan i przestrzeganie przepisów bhp, ochronę </w:t>
      </w:r>
      <w:proofErr w:type="spellStart"/>
      <w:r>
        <w:rPr>
          <w:rFonts w:cs="Times New Roman"/>
          <w:lang w:val="pl-PL"/>
        </w:rPr>
        <w:t>p.poż</w:t>
      </w:r>
      <w:proofErr w:type="spellEnd"/>
      <w:r>
        <w:rPr>
          <w:rFonts w:cs="Times New Roman"/>
          <w:lang w:val="pl-PL"/>
        </w:rPr>
        <w:t>.  i dozór mienia na terenie robót, jak i za wszelkie szkody powstałe w trakcie trwania robót na terenie przyjętym od Zamawiającego lub mających związek z prowadzonymi robotami.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5.Terminowe wykonanie i przekazanie do eksploatacji przedmiotu umowy oraz oświadczenie,                  że roboty ukończone przez niego są całkowicie zgodne z umową, są kompletne z punktu widzenia celu, jakiemu mają służyć i odpowiadają potrzebom, dla których są przewidziane według umowy.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6.Ponoszenie pełnej odpowiedzialności za szkody oraz następstwa nieszczęśliwych wypadków pracowników i osób trzecich, powstałe w związku z prowadzonymi robotami.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7.Dostarczanie niezbędnych dokumentów potwierdzających parametry techniczne oraz wymagane normy stosowanych materiałów i urządzeń.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8.Dbanie o porządek na terenie robót oraz utrzymywanie terenu robót w należytym stanie                   i porządku oraz w stanie wolnym od przeszkód komunikacyjnych.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color w:val="auto"/>
          <w:lang w:val="pl-PL"/>
        </w:rPr>
        <w:t>9.Uporządkowanie terenu po zakończeniu robót, jak również terenów sąsiadujących zajętych lub użytkowanych przez Wykonawcę, w tym dokonania na własny koszt renowacji zniszczonych lub uszkodzonych w wyniku prowadzonych prac obiektów.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10.Kompletowanie w trakcie realizacji robót wszelkiej dokumentacji zgodnie z przepisami Prawa budowlanego oraz przygotowanie do odbioru końcowego kompletu protokołów niezbędnych przy odbiorze.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11.Usunięcie wszelkich wad i usterek stwierdzonych w trakcie trwania robót w terminie nie dłuższym niż termin technicznie uzasadniony i konieczny do ich usunięcia.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12.Ponoszenie wyłącznej odpowiedzialności za wszelkie szkody będące następstwem niewykonania lub nienależytego wykonania przedmiotu umowy, które to szkody Wykonawca zobowiązuje się pokryć w pełnej wysokości.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color w:val="auto"/>
          <w:lang w:val="pl-PL"/>
        </w:rPr>
        <w:t xml:space="preserve">13.Przywrócenie, po zakończeniu elementu robót podlegającemu odbiorowi, terenu objętego zadaniem do stanu pierwotnego. 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14.Niezwłoczne informowanie Zamawiającego o problemach technicznych lub okolicznościach, które mogą wpłynąć na jakość robót lub termin zakończenia robót. 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15.Przestrzeganie zasad bezpieczeństwa, BHP, </w:t>
      </w:r>
      <w:proofErr w:type="spellStart"/>
      <w:r>
        <w:rPr>
          <w:rFonts w:cs="Times New Roman"/>
          <w:lang w:val="pl-PL"/>
        </w:rPr>
        <w:t>p.poż</w:t>
      </w:r>
      <w:proofErr w:type="spellEnd"/>
      <w:r>
        <w:rPr>
          <w:rFonts w:cs="Times New Roman"/>
          <w:lang w:val="pl-PL"/>
        </w:rPr>
        <w:t>.</w:t>
      </w: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>§ 5.  Wynagrodzenie</w:t>
      </w:r>
    </w:p>
    <w:p w:rsidR="005D263E" w:rsidRDefault="005D263E" w:rsidP="005D263E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5D263E" w:rsidP="005D263E">
      <w:pPr>
        <w:pStyle w:val="Standard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1.Wartość wynagrodzenia określona jest kwotą ryczałtową w wysokości :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> </w:t>
      </w:r>
      <w:r w:rsidR="00377FF3">
        <w:rPr>
          <w:rFonts w:ascii="Times New Roman" w:hAnsi="Times New Roman" w:cs="Times New Roman"/>
          <w:b/>
          <w:sz w:val="24"/>
          <w:szCs w:val="24"/>
          <w:lang w:val="pl-PL"/>
        </w:rPr>
        <w:t>……………...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>,</w:t>
      </w:r>
      <w:r w:rsidR="00377FF3">
        <w:rPr>
          <w:rFonts w:ascii="Times New Roman" w:hAnsi="Times New Roman" w:cs="Times New Roman"/>
          <w:b/>
          <w:sz w:val="24"/>
          <w:szCs w:val="24"/>
          <w:lang w:val="pl-PL"/>
        </w:rPr>
        <w:t>..</w:t>
      </w: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zł    </w:t>
      </w:r>
    </w:p>
    <w:p w:rsidR="005D263E" w:rsidRDefault="005D263E" w:rsidP="00377FF3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 xml:space="preserve">   brutto wraz z podatkiem VAT  </w:t>
      </w:r>
      <w:r>
        <w:rPr>
          <w:rFonts w:ascii="Times New Roman" w:hAnsi="Times New Roman" w:cs="Times New Roman"/>
          <w:sz w:val="24"/>
          <w:szCs w:val="24"/>
          <w:lang w:val="pl-PL"/>
        </w:rPr>
        <w:t>(słownie złotych:</w:t>
      </w:r>
      <w:r w:rsidR="00377FF3">
        <w:rPr>
          <w:rFonts w:ascii="Times New Roman" w:hAnsi="Times New Roman" w:cs="Times New Roman"/>
          <w:sz w:val="24"/>
          <w:szCs w:val="24"/>
          <w:lang w:val="pl-PL"/>
        </w:rPr>
        <w:t>…………………………………………..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377FF3">
        <w:rPr>
          <w:rFonts w:ascii="Times New Roman" w:hAnsi="Times New Roman" w:cs="Times New Roman"/>
          <w:sz w:val="24"/>
          <w:szCs w:val="24"/>
          <w:lang w:val="pl-PL"/>
        </w:rPr>
        <w:t>……..……………………………………………..…</w:t>
      </w:r>
      <w:r>
        <w:rPr>
          <w:rFonts w:ascii="Times New Roman" w:hAnsi="Times New Roman" w:cs="Times New Roman"/>
          <w:sz w:val="24"/>
          <w:szCs w:val="24"/>
          <w:lang w:val="pl-PL"/>
        </w:rPr>
        <w:t>/100).zgodnie z kosztorysem ofertowym stanowiącym załącznik nr 1 do umowy</w:t>
      </w:r>
    </w:p>
    <w:p w:rsidR="005D263E" w:rsidRDefault="005D263E" w:rsidP="005D263E">
      <w:pPr>
        <w:pStyle w:val="Standard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lastRenderedPageBreak/>
        <w:t>2.Kwota określona w ust.1 zawiera wszelkie koszty związane z realizacją zadania.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3.Wykonawca oświadcza, że jest podatnikiem podatku VAT, uprawnionym do wystawienia faktury VAT . </w:t>
      </w:r>
    </w:p>
    <w:p w:rsidR="005D263E" w:rsidRDefault="005D263E" w:rsidP="005D263E">
      <w:pPr>
        <w:spacing w:line="276" w:lineRule="auto"/>
        <w:jc w:val="both"/>
        <w:rPr>
          <w:rFonts w:ascii="Calibri" w:hAnsi="Calibri" w:cs="Calibri"/>
          <w:color w:val="FF0000"/>
          <w:sz w:val="22"/>
          <w:szCs w:val="22"/>
          <w:lang w:val="pl-PL"/>
        </w:rPr>
      </w:pPr>
      <w:r>
        <w:rPr>
          <w:rFonts w:cs="Times New Roman"/>
          <w:lang w:val="pl-PL"/>
        </w:rPr>
        <w:t xml:space="preserve">4.Płatność za  wykonanie  zadania będzie dokonana przelewem na  rachunek Wykonawcy               Nr  </w:t>
      </w:r>
      <w:r w:rsidR="00523725">
        <w:rPr>
          <w:rFonts w:cs="Times New Roman"/>
          <w:lang w:val="pl-PL"/>
        </w:rPr>
        <w:t>…………………………………………..</w:t>
      </w:r>
      <w:r>
        <w:rPr>
          <w:rFonts w:ascii="Calibri" w:hAnsi="Calibri" w:cs="Calibri"/>
          <w:color w:val="FF0000"/>
          <w:sz w:val="22"/>
          <w:szCs w:val="22"/>
          <w:lang w:val="pl-PL"/>
        </w:rPr>
        <w:t xml:space="preserve">   </w:t>
      </w:r>
      <w:r>
        <w:rPr>
          <w:rFonts w:ascii="Calibri" w:hAnsi="Calibri" w:cs="Calibri"/>
          <w:color w:val="auto"/>
          <w:sz w:val="22"/>
          <w:szCs w:val="22"/>
          <w:lang w:val="pl-PL"/>
        </w:rPr>
        <w:t>w</w:t>
      </w:r>
      <w:r>
        <w:rPr>
          <w:rFonts w:cs="Times New Roman"/>
          <w:lang w:val="pl-PL"/>
        </w:rPr>
        <w:t xml:space="preserve"> terminie do 14 dni od daty otrzymania przez Zamawiającego prawidłowo wystawionej faktury wraz z zatwierdzonym bezusterkowym protokołem końcowego odbioru robót 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5.Za nieterminowe płatności faktur Wykonawca ma prawo naliczyć odsetki ustawowe za opóźnienie.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6.Wykonawca zgłosi Zamawiającemu gotowość do odbioru końcowego pisemnie w siedzibie  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    Zamawiającego.</w:t>
      </w:r>
    </w:p>
    <w:p w:rsidR="005D263E" w:rsidRDefault="005D263E" w:rsidP="005D263E">
      <w:pPr>
        <w:pStyle w:val="Standard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7.Po zakończeniu całości robót spisany zostanie protokół końcowego  odbioru robót   dający podstawę do   wystawienia  faktury. Z dniem  spisania tego  protokołu rozpoczyna  się bieg gwarancji .</w:t>
      </w:r>
    </w:p>
    <w:p w:rsidR="005D263E" w:rsidRDefault="005D263E" w:rsidP="005D263E">
      <w:pPr>
        <w:pStyle w:val="Standard"/>
        <w:tabs>
          <w:tab w:val="left" w:pos="283"/>
        </w:tabs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 6.  Odbiory</w:t>
      </w:r>
    </w:p>
    <w:p w:rsidR="005D263E" w:rsidRDefault="005D263E" w:rsidP="005D263E">
      <w:pPr>
        <w:numPr>
          <w:ilvl w:val="0"/>
          <w:numId w:val="1"/>
        </w:numPr>
        <w:tabs>
          <w:tab w:val="left" w:pos="1080"/>
        </w:tabs>
        <w:spacing w:line="276" w:lineRule="auto"/>
        <w:jc w:val="both"/>
        <w:rPr>
          <w:rFonts w:cs="Arial"/>
          <w:lang w:val="pl-PL"/>
        </w:rPr>
      </w:pPr>
      <w:r>
        <w:rPr>
          <w:rFonts w:cs="Arial"/>
          <w:lang w:val="pl-PL"/>
        </w:rPr>
        <w:t>Strony zgodnie postanawiają, że potwierdzeniem wykonania przedmiotu umowy będzie  końcowy  odbiór  robót.</w:t>
      </w:r>
    </w:p>
    <w:p w:rsidR="005D263E" w:rsidRDefault="005D263E" w:rsidP="005D263E">
      <w:pPr>
        <w:pStyle w:val="Akapitzlist"/>
        <w:numPr>
          <w:ilvl w:val="0"/>
          <w:numId w:val="1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Arial"/>
          <w:lang w:val="pl-PL"/>
        </w:rPr>
        <w:t>Końcowy o</w:t>
      </w:r>
      <w:r>
        <w:rPr>
          <w:rFonts w:cs="Times New Roman"/>
          <w:lang w:val="pl-PL"/>
        </w:rPr>
        <w:t>dbiór robót nastąpi po wykonaniu wszystkich prac na wniosek Wykonawcy .</w:t>
      </w:r>
    </w:p>
    <w:p w:rsidR="005D263E" w:rsidRDefault="005D263E" w:rsidP="005D263E">
      <w:pPr>
        <w:pStyle w:val="Akapitzlist"/>
        <w:spacing w:line="276" w:lineRule="auto"/>
        <w:ind w:left="0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pStyle w:val="Akapitzlist"/>
        <w:spacing w:line="276" w:lineRule="auto"/>
        <w:ind w:left="0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 7. Kary umowne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1.Wykonawca zapłaci Zamawiającemu kary umowne:</w:t>
      </w:r>
    </w:p>
    <w:p w:rsidR="005D263E" w:rsidRDefault="005D263E" w:rsidP="005D263E">
      <w:pPr>
        <w:spacing w:line="276" w:lineRule="auto"/>
        <w:ind w:left="360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1) za  zwłokę w zakończeniu wykonywania przedmiotu umowy –  w wysokości 0,1% wynagrodzenia brutto, określonego w § 5 ust. 1 za każdy dzień zwłoki (termin zakończenia robót określono w § 2 niniejszej umowy),</w:t>
      </w:r>
    </w:p>
    <w:p w:rsidR="005D263E" w:rsidRDefault="005D263E" w:rsidP="005D263E">
      <w:pPr>
        <w:spacing w:line="276" w:lineRule="auto"/>
        <w:ind w:left="360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2) za zwłokę w usunięciu wad stwierdzonych w okresie gwarancji i rękojmi – w wysokości 0,1% wynagrodzenia brutto, określonego w § 5 ust. 1 za każdy dzień zwłoki liczony od dnia wyznaczonego na usunięcie wad,</w:t>
      </w:r>
    </w:p>
    <w:p w:rsidR="005D263E" w:rsidRDefault="005D263E" w:rsidP="005D263E">
      <w:pPr>
        <w:spacing w:line="276" w:lineRule="auto"/>
        <w:ind w:left="360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3 ) za odstąpienie od umowy przez którąkolwiek ze stron z przyczyn zależnych od Wykonawcy – w wysokości 10 % wynagrodzenia brutto, określonego w § 5 ust.1,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2. Zamawiający zapłaci Wykonawcy karę umowną za odstąpienie od umowy z przyczyn zależnych od Zamawiającego w wysokości 10% wynagrodzenia brutto, określonego w § 5  ust. 1, z zastrzeżeniem § 8 ust. 1 </w:t>
      </w:r>
      <w:proofErr w:type="spellStart"/>
      <w:r>
        <w:rPr>
          <w:rFonts w:cs="Times New Roman"/>
          <w:lang w:val="pl-PL"/>
        </w:rPr>
        <w:t>pkt</w:t>
      </w:r>
      <w:proofErr w:type="spellEnd"/>
      <w:r>
        <w:rPr>
          <w:rFonts w:cs="Times New Roman"/>
          <w:lang w:val="pl-PL"/>
        </w:rPr>
        <w:t xml:space="preserve"> 2,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3. Strony zastrzegają sobie prawo do odszkodowania na zasadach ogólnych, o ile wartość faktycznie poniesionych szkód przekracza wysokość kar umownych.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4.Wykonawca nie może zbywać na rzecz osób trzecich wierzytelności powstałych w wyniku realizacji niniejszej umowy.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5. Zamawiający ma prawo potracenia naliczonych kar umownych z należnego Wykonawcy wynagrodzenia.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 8.  Umowne prawo odstąpienia od umowy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Zamawiającemu przysługuje prawo odstąpienia od umowy, gdy:</w:t>
      </w:r>
    </w:p>
    <w:p w:rsidR="005D263E" w:rsidRDefault="005D263E" w:rsidP="005D263E">
      <w:pPr>
        <w:pStyle w:val="Akapitzlist"/>
        <w:numPr>
          <w:ilvl w:val="0"/>
          <w:numId w:val="3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Wykonawca przerwał z przyczyn leżących po stronie Wykonawcy realizację przedmiotu umowy i przerwa ta trwa dłużej niż 30 dni,</w:t>
      </w:r>
    </w:p>
    <w:p w:rsidR="005D263E" w:rsidRDefault="005D263E" w:rsidP="005D263E">
      <w:pPr>
        <w:pStyle w:val="Akapitzlist"/>
        <w:numPr>
          <w:ilvl w:val="0"/>
          <w:numId w:val="3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lastRenderedPageBreak/>
        <w:t>wystąpi istotna zmiana okoliczności powodująca, że wykonanie umowy nie leży w interesie publicznym, czego nie można było przewidzieć w chwili zawarcia umowy – odstąpienie od umowy w tym przypadku może nastąpić w terminie 14 dni od powzięcia wiadomości o powyższych okolicznościach. W takim wypadku Wykonawca może żądać jedynie wynagrodzenia należnego mu z tytułu wykonania części umowy.</w:t>
      </w:r>
    </w:p>
    <w:p w:rsidR="005D263E" w:rsidRDefault="005D263E" w:rsidP="005D263E">
      <w:pPr>
        <w:pStyle w:val="Akapitzlist"/>
        <w:numPr>
          <w:ilvl w:val="0"/>
          <w:numId w:val="3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Wykonawca realizuje roboty przewidziane niniejszą umową w sposób niezgodny z niniejszą umową, dokumentacją projektową, specyfikacją techniczną lub wskazaniami Zamawiającego. </w:t>
      </w:r>
    </w:p>
    <w:p w:rsidR="005D263E" w:rsidRDefault="005D263E" w:rsidP="005D263E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Wykonawcy przysługuje prawo odstąpienia od umowy, jeżeli Zamawiający:</w:t>
      </w:r>
    </w:p>
    <w:p w:rsidR="005D263E" w:rsidRDefault="005D263E" w:rsidP="005D263E">
      <w:pPr>
        <w:pStyle w:val="Akapitzlist"/>
        <w:numPr>
          <w:ilvl w:val="0"/>
          <w:numId w:val="4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odmawia bez wskazania uzasadnionej przyczyny odbioru robót lub podpisania protokołu odbioru,</w:t>
      </w:r>
    </w:p>
    <w:p w:rsidR="005D263E" w:rsidRDefault="005D263E" w:rsidP="005D263E">
      <w:pPr>
        <w:pStyle w:val="Akapitzlist"/>
        <w:numPr>
          <w:ilvl w:val="0"/>
          <w:numId w:val="4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zawiadomi Wykonawcę, iż wobec zaistnienia uprzednio nieprzewidzianych okoliczności nie będzie mógł spełnić swoich zobowiązań umownych wobec Wykonawcy.</w:t>
      </w:r>
    </w:p>
    <w:p w:rsidR="005D263E" w:rsidRDefault="005D263E" w:rsidP="005D263E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Odstąpienie od umowy, o którym mowa w ust. 1 i 2, powinno nastąpić w formie pisemnej pod rygorem nieważności takiego oświadczenia i powinno zawierać uzasadnienie.</w:t>
      </w:r>
    </w:p>
    <w:p w:rsidR="005D263E" w:rsidRDefault="005D263E" w:rsidP="005D263E">
      <w:pPr>
        <w:pStyle w:val="Akapitzlist"/>
        <w:numPr>
          <w:ilvl w:val="0"/>
          <w:numId w:val="2"/>
        </w:numPr>
        <w:spacing w:line="276" w:lineRule="auto"/>
        <w:ind w:left="426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 wypadku odstąpienia od umowy Wykonawcę oraz Zamawiającego obciążają następujące obowiązki:</w:t>
      </w:r>
    </w:p>
    <w:p w:rsidR="005D263E" w:rsidRDefault="005D263E" w:rsidP="005D263E">
      <w:pPr>
        <w:pStyle w:val="Akapitzlist"/>
        <w:numPr>
          <w:ilvl w:val="0"/>
          <w:numId w:val="5"/>
        </w:numPr>
        <w:spacing w:line="276" w:lineRule="auto"/>
        <w:ind w:left="993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Wykonawca zabezpieczy przerwane roboty w zakresie obustronnie uzgodnionym na koszt tej strony, z której to winy nastąpiło odstąpienie od umowy,</w:t>
      </w:r>
    </w:p>
    <w:p w:rsidR="005D263E" w:rsidRDefault="005D263E" w:rsidP="005D263E">
      <w:pPr>
        <w:pStyle w:val="Akapitzlist"/>
        <w:numPr>
          <w:ilvl w:val="0"/>
          <w:numId w:val="5"/>
        </w:numPr>
        <w:spacing w:line="276" w:lineRule="auto"/>
        <w:ind w:left="993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Wykonawca zgłosi do dokonania przez Zamawiającego odbioru robót przerwanych, jeżeli odstąpienie od umowy nastąpiło z przyczyn, za które Wykonawca nie odpowiada, </w:t>
      </w:r>
    </w:p>
    <w:p w:rsidR="005D263E" w:rsidRDefault="005D263E" w:rsidP="005D263E">
      <w:pPr>
        <w:pStyle w:val="Akapitzlist"/>
        <w:numPr>
          <w:ilvl w:val="0"/>
          <w:numId w:val="5"/>
        </w:numPr>
        <w:spacing w:line="276" w:lineRule="auto"/>
        <w:ind w:left="993"/>
        <w:jc w:val="both"/>
        <w:rPr>
          <w:rFonts w:eastAsia="Times New Roman" w:cs="Times New Roman"/>
          <w:lang w:val="pl-PL"/>
        </w:rPr>
      </w:pPr>
      <w:r>
        <w:rPr>
          <w:rFonts w:cs="Times New Roman"/>
          <w:lang w:val="pl-PL"/>
        </w:rPr>
        <w:t xml:space="preserve">w terminie 10 dni od daty zgłoszenia, o którym mowa w ust. 4 </w:t>
      </w:r>
      <w:proofErr w:type="spellStart"/>
      <w:r>
        <w:rPr>
          <w:rFonts w:cs="Times New Roman"/>
          <w:lang w:val="pl-PL"/>
        </w:rPr>
        <w:t>pkt</w:t>
      </w:r>
      <w:proofErr w:type="spellEnd"/>
      <w:r>
        <w:rPr>
          <w:rFonts w:cs="Times New Roman"/>
          <w:lang w:val="pl-PL"/>
        </w:rPr>
        <w:t xml:space="preserve"> 2.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 przez Wykonawcę,</w:t>
      </w:r>
    </w:p>
    <w:p w:rsidR="005D263E" w:rsidRDefault="005D263E" w:rsidP="005D263E">
      <w:pPr>
        <w:pStyle w:val="Akapitzlist"/>
        <w:numPr>
          <w:ilvl w:val="0"/>
          <w:numId w:val="5"/>
        </w:numPr>
        <w:spacing w:line="276" w:lineRule="auto"/>
        <w:ind w:left="993"/>
        <w:jc w:val="both"/>
        <w:rPr>
          <w:rFonts w:eastAsia="Times New Roman" w:cs="Times New Roman"/>
          <w:lang w:val="pl-PL"/>
        </w:rPr>
      </w:pPr>
      <w:r>
        <w:rPr>
          <w:rFonts w:cs="Times New Roman"/>
          <w:lang w:val="pl-PL"/>
        </w:rPr>
        <w:t>Zamawiający w razie odstąpienia od umowy z przyczyn, za które Wykonawca nie odpowiada, obowiązany jest do dokonania odbioru robót przerwanych oraz przejęcia od Wykonawcy terenu robót w terminie 10 dni od daty odstąpienia oraz do zapłaty wynagrodzenia za roboty, które zostały wykonane do dnia odstąpienia.</w:t>
      </w:r>
    </w:p>
    <w:p w:rsidR="005D263E" w:rsidRDefault="005D263E" w:rsidP="005D263E">
      <w:pPr>
        <w:spacing w:line="276" w:lineRule="auto"/>
        <w:ind w:left="284" w:hanging="284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5. Jeżeli Wykonawca będzie wykonywał przedmiot umowy wadliwie, albo sprzecznie z umową Zamawiający może wezwać go do zmiany sposobu wykonywania umowy i wyznaczyć mu w tym celu odpowiedni termin; po bezskutecznym upływie wyznaczonego terminu Zamawiający może od umowy odstąpić, powierzyć poprawienie lub dalsze wykonanie przedmiotu umowy innemu podmiotowi na koszt i ryzyko Wykonawcy.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 9.  Gwarancja jakości i uprawnienia z tytułu rękojmi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pStyle w:val="Akapitzlist"/>
        <w:numPr>
          <w:ilvl w:val="0"/>
          <w:numId w:val="6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Wykonawca udziela Zamawiającemu gwarancji jakości wykonania przedmiotu umowy na okres </w:t>
      </w:r>
      <w:r>
        <w:rPr>
          <w:rFonts w:cs="Times New Roman"/>
          <w:b/>
          <w:lang w:val="pl-PL"/>
        </w:rPr>
        <w:t>36 miesięcy</w:t>
      </w:r>
      <w:r>
        <w:rPr>
          <w:rFonts w:cs="Times New Roman"/>
          <w:lang w:val="pl-PL"/>
        </w:rPr>
        <w:t xml:space="preserve"> od dnia odbioru końcowego bezusterkowego.</w:t>
      </w:r>
    </w:p>
    <w:p w:rsidR="005D263E" w:rsidRDefault="005D263E" w:rsidP="005D263E">
      <w:pPr>
        <w:pStyle w:val="Akapitzlist"/>
        <w:numPr>
          <w:ilvl w:val="0"/>
          <w:numId w:val="6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 xml:space="preserve">W okresie gwarancji Wykonawca zobowiązuje się do bezpłatnego usunięcia wad i usterek w terminie 7 dni licząc od daty pisemnego (listem lub mailem) powiadomienia przez Zamawiającego. Okres gwarancji zostanie przedłużony o czas naprawy. </w:t>
      </w:r>
    </w:p>
    <w:p w:rsidR="005D263E" w:rsidRDefault="005D263E" w:rsidP="005D263E">
      <w:pPr>
        <w:pStyle w:val="Akapitzlist"/>
        <w:numPr>
          <w:ilvl w:val="0"/>
          <w:numId w:val="6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Wykonawca odpowiada za wady w wykonaniu przedmiotu umowy również po okresie rękojmi, jeżeli Zamawiający zawiadomi Wykonawcę o wadzie przed upływem okresu rękojmi.</w:t>
      </w:r>
    </w:p>
    <w:p w:rsidR="005D263E" w:rsidRDefault="005D263E" w:rsidP="005D263E">
      <w:pPr>
        <w:pStyle w:val="Akapitzlist"/>
        <w:numPr>
          <w:ilvl w:val="0"/>
          <w:numId w:val="6"/>
        </w:numPr>
        <w:suppressAutoHyphens w:val="0"/>
        <w:kinsoku w:val="0"/>
        <w:spacing w:line="276" w:lineRule="auto"/>
        <w:contextualSpacing/>
        <w:jc w:val="both"/>
        <w:rPr>
          <w:color w:val="auto"/>
          <w:lang w:val="pl-PL" w:eastAsia="en-US"/>
        </w:rPr>
      </w:pPr>
      <w:r>
        <w:rPr>
          <w:color w:val="auto"/>
          <w:lang w:val="pl-PL" w:eastAsia="en-US"/>
        </w:rPr>
        <w:t xml:space="preserve">Okres rękojmi jest równy okresowi gwarancji i wynosi </w:t>
      </w:r>
      <w:r>
        <w:rPr>
          <w:b/>
          <w:color w:val="auto"/>
          <w:lang w:val="pl-PL" w:eastAsia="en-US"/>
        </w:rPr>
        <w:t>36 miesięcy</w:t>
      </w:r>
      <w:r>
        <w:rPr>
          <w:color w:val="auto"/>
          <w:lang w:val="pl-PL" w:eastAsia="en-US"/>
        </w:rPr>
        <w:t>, który to okres liczony będzie zgodnie z zapisami ust. 1 niniejszego paragrafu.</w:t>
      </w:r>
    </w:p>
    <w:p w:rsidR="005D263E" w:rsidRDefault="005D263E" w:rsidP="005D263E">
      <w:pPr>
        <w:numPr>
          <w:ilvl w:val="0"/>
          <w:numId w:val="6"/>
        </w:numPr>
        <w:spacing w:line="276" w:lineRule="auto"/>
        <w:rPr>
          <w:lang w:val="pl-PL"/>
        </w:rPr>
      </w:pPr>
      <w:r>
        <w:rPr>
          <w:lang w:val="pl-PL"/>
        </w:rPr>
        <w:t xml:space="preserve">Jeżeli Wykonawca nie usunie wad w terminie 14 dni od daty wyznaczonej przez Zamawiającego na ich usunięcie, Zamawiający może zlecić usunięcie wad stronie trzeciej na koszt i ryzyko Wykonawcy. 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 10.  Zmiany umowy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Wszelkie zmiany i uzupełnienia treści niniejszej umowy wymagają formy pisemnej pod rygorem nieważności.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  <w:r>
        <w:rPr>
          <w:rFonts w:cs="Times New Roman"/>
          <w:b/>
          <w:lang w:val="pl-PL"/>
        </w:rPr>
        <w:t>§ 11.  Postanowienia końcowe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lang w:val="pl-PL"/>
        </w:rPr>
      </w:pPr>
    </w:p>
    <w:p w:rsidR="005D263E" w:rsidRDefault="005D263E" w:rsidP="005D263E">
      <w:pPr>
        <w:numPr>
          <w:ilvl w:val="0"/>
          <w:numId w:val="7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Wszelkie spory, mogące wyniknąć z tytułu niniejszej umowy, w przypadku braku możliwości ich polubownego rozwiązania, będą rozstrzygane przez sąd właściwy miejscowo dla siedziby Zamawiającego.</w:t>
      </w:r>
    </w:p>
    <w:p w:rsidR="005D263E" w:rsidRDefault="005D263E" w:rsidP="005D263E">
      <w:pPr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lang w:val="pl-PL"/>
        </w:rPr>
      </w:pPr>
      <w:r>
        <w:rPr>
          <w:rFonts w:cs="Times New Roman"/>
          <w:lang w:val="pl-PL"/>
        </w:rPr>
        <w:t xml:space="preserve">W sprawach nieuregulowanych niniejszą umową stosuje się przepisy </w:t>
      </w:r>
      <w:r>
        <w:rPr>
          <w:rFonts w:cs="Times New Roman"/>
          <w:color w:val="auto"/>
          <w:lang w:val="pl-PL"/>
        </w:rPr>
        <w:t xml:space="preserve">ustawy z dnia 07.07.1994 r. Prawo budowlane </w:t>
      </w:r>
      <w:r>
        <w:rPr>
          <w:rFonts w:cs="Times New Roman"/>
          <w:lang w:val="pl-PL"/>
        </w:rPr>
        <w:t>(</w:t>
      </w:r>
      <w:proofErr w:type="spellStart"/>
      <w:r>
        <w:rPr>
          <w:rFonts w:cs="Times New Roman"/>
          <w:lang w:val="pl-PL"/>
        </w:rPr>
        <w:t>t.j</w:t>
      </w:r>
      <w:proofErr w:type="spellEnd"/>
      <w:r>
        <w:rPr>
          <w:rFonts w:cs="Times New Roman"/>
          <w:lang w:val="pl-PL"/>
        </w:rPr>
        <w:t>. Dz. U. z 202</w:t>
      </w:r>
      <w:r w:rsidR="00F41885">
        <w:rPr>
          <w:rFonts w:cs="Times New Roman"/>
          <w:lang w:val="pl-PL"/>
        </w:rPr>
        <w:t>1</w:t>
      </w:r>
      <w:r>
        <w:rPr>
          <w:rFonts w:cs="Times New Roman"/>
          <w:lang w:val="pl-PL"/>
        </w:rPr>
        <w:t xml:space="preserve"> r. poz. </w:t>
      </w:r>
      <w:r w:rsidR="00F41885">
        <w:rPr>
          <w:rFonts w:cs="Times New Roman"/>
          <w:lang w:val="pl-PL"/>
        </w:rPr>
        <w:t>2</w:t>
      </w:r>
      <w:r>
        <w:rPr>
          <w:rFonts w:cs="Times New Roman"/>
          <w:lang w:val="pl-PL"/>
        </w:rPr>
        <w:t>3</w:t>
      </w:r>
      <w:r w:rsidR="00F41885">
        <w:rPr>
          <w:rFonts w:cs="Times New Roman"/>
          <w:lang w:val="pl-PL"/>
        </w:rPr>
        <w:t>51</w:t>
      </w:r>
      <w:r>
        <w:rPr>
          <w:rFonts w:cs="Times New Roman"/>
          <w:lang w:val="pl-PL"/>
        </w:rPr>
        <w:t xml:space="preserve"> z</w:t>
      </w:r>
      <w:r w:rsidR="006E002A">
        <w:rPr>
          <w:rFonts w:cs="Times New Roman"/>
          <w:lang w:val="pl-PL"/>
        </w:rPr>
        <w:t>e</w:t>
      </w:r>
      <w:r>
        <w:rPr>
          <w:rFonts w:cs="Times New Roman"/>
          <w:lang w:val="pl-PL"/>
        </w:rPr>
        <w:t xml:space="preserve"> zm.) oraz Kodeksu cywilnego, o ile przepisy ustawy Prawo zamówień publicznych nie stanowią inaczej.</w:t>
      </w:r>
    </w:p>
    <w:p w:rsidR="005D263E" w:rsidRDefault="005D263E" w:rsidP="005D263E">
      <w:pPr>
        <w:numPr>
          <w:ilvl w:val="0"/>
          <w:numId w:val="7"/>
        </w:numPr>
        <w:spacing w:line="276" w:lineRule="auto"/>
        <w:jc w:val="both"/>
        <w:rPr>
          <w:rFonts w:cs="Times New Roman"/>
          <w:b/>
          <w:bCs/>
          <w:lang w:val="pl-PL"/>
        </w:rPr>
      </w:pPr>
      <w:r>
        <w:rPr>
          <w:rFonts w:cs="Times New Roman"/>
          <w:lang w:val="pl-PL"/>
        </w:rPr>
        <w:t>Umowę sporządzono w czterech jednobrzmiących egzemplarzach, z których jeden otrzymuje Wykonawca, a trzy Zamawiający.</w:t>
      </w:r>
    </w:p>
    <w:p w:rsidR="005D263E" w:rsidRDefault="005D263E" w:rsidP="005D263E">
      <w:pPr>
        <w:pStyle w:val="Akapitzlist"/>
        <w:numPr>
          <w:ilvl w:val="0"/>
          <w:numId w:val="7"/>
        </w:num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lang w:val="pl-PL"/>
        </w:rPr>
        <w:t>Klauzula informacyjna RODO stanowi załącznik nr 3 do umowy.</w:t>
      </w:r>
    </w:p>
    <w:p w:rsidR="005D263E" w:rsidRDefault="005D263E" w:rsidP="005D263E">
      <w:pPr>
        <w:spacing w:line="276" w:lineRule="auto"/>
        <w:jc w:val="both"/>
        <w:rPr>
          <w:rFonts w:cs="Times New Roman"/>
          <w:b/>
          <w:color w:val="auto"/>
          <w:lang w:val="pl-PL"/>
        </w:rPr>
      </w:pPr>
    </w:p>
    <w:p w:rsidR="005D263E" w:rsidRDefault="005D263E" w:rsidP="005D263E">
      <w:pPr>
        <w:spacing w:line="276" w:lineRule="auto"/>
        <w:jc w:val="both"/>
        <w:rPr>
          <w:rFonts w:cs="Times New Roman"/>
          <w:b/>
          <w:color w:val="auto"/>
          <w:lang w:val="pl-PL"/>
        </w:rPr>
      </w:pPr>
      <w:r>
        <w:rPr>
          <w:rFonts w:cs="Times New Roman"/>
          <w:b/>
          <w:color w:val="auto"/>
          <w:lang w:val="pl-PL"/>
        </w:rPr>
        <w:t>§ 12.  Załącznikiem do niniejszej umowy jest: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b/>
          <w:color w:val="auto"/>
          <w:lang w:val="pl-PL"/>
        </w:rPr>
        <w:t xml:space="preserve">    </w:t>
      </w:r>
      <w:r>
        <w:rPr>
          <w:rFonts w:cs="Times New Roman"/>
          <w:color w:val="auto"/>
          <w:lang w:val="pl-PL"/>
        </w:rPr>
        <w:t xml:space="preserve">1. Załącznik nr 1 – kosztorys ofertowy z dnia </w:t>
      </w:r>
      <w:r w:rsidR="00A214DD">
        <w:rPr>
          <w:rFonts w:cs="Times New Roman"/>
          <w:color w:val="auto"/>
          <w:lang w:val="pl-PL"/>
        </w:rPr>
        <w:t xml:space="preserve">    ……….………. </w:t>
      </w:r>
      <w:r>
        <w:rPr>
          <w:rFonts w:cs="Times New Roman"/>
          <w:color w:val="auto"/>
          <w:lang w:val="pl-PL"/>
        </w:rPr>
        <w:t>r.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color w:val="auto"/>
          <w:lang w:val="pl-PL"/>
        </w:rPr>
        <w:t xml:space="preserve">   2. Załącznik nr 2 </w:t>
      </w:r>
      <w:r w:rsidR="00A214DD">
        <w:rPr>
          <w:rFonts w:cs="Times New Roman"/>
          <w:color w:val="auto"/>
          <w:lang w:val="pl-PL"/>
        </w:rPr>
        <w:t>–</w:t>
      </w:r>
      <w:r>
        <w:rPr>
          <w:rFonts w:cs="Times New Roman"/>
          <w:color w:val="auto"/>
          <w:lang w:val="pl-PL"/>
        </w:rPr>
        <w:t xml:space="preserve"> </w:t>
      </w:r>
      <w:r w:rsidR="00A214DD">
        <w:rPr>
          <w:rFonts w:cs="Times New Roman"/>
          <w:color w:val="auto"/>
          <w:lang w:val="pl-PL"/>
        </w:rPr>
        <w:t>specyfikacja techniczna wykonania i odbioru</w:t>
      </w:r>
      <w:r w:rsidR="00575AEA">
        <w:rPr>
          <w:rFonts w:cs="Times New Roman"/>
          <w:color w:val="auto"/>
          <w:lang w:val="pl-PL"/>
        </w:rPr>
        <w:t xml:space="preserve"> i projekt budowlany</w:t>
      </w:r>
      <w:r>
        <w:rPr>
          <w:rFonts w:cs="Times New Roman"/>
          <w:color w:val="auto"/>
          <w:lang w:val="pl-PL"/>
        </w:rPr>
        <w:t xml:space="preserve">  </w:t>
      </w:r>
    </w:p>
    <w:p w:rsidR="005D263E" w:rsidRDefault="005D263E" w:rsidP="005D263E">
      <w:pPr>
        <w:spacing w:line="276" w:lineRule="auto"/>
        <w:jc w:val="both"/>
        <w:rPr>
          <w:rFonts w:cs="Times New Roman"/>
          <w:lang w:val="pl-PL"/>
        </w:rPr>
      </w:pPr>
      <w:r>
        <w:rPr>
          <w:rFonts w:cs="Times New Roman"/>
          <w:color w:val="auto"/>
          <w:lang w:val="pl-PL"/>
        </w:rPr>
        <w:t xml:space="preserve">   3. Załącznik nr 3 - </w:t>
      </w:r>
      <w:r>
        <w:rPr>
          <w:rFonts w:cs="Times New Roman"/>
          <w:lang w:val="pl-PL"/>
        </w:rPr>
        <w:t>klauzula informacyjna RODO.</w:t>
      </w:r>
    </w:p>
    <w:p w:rsidR="005D263E" w:rsidRDefault="005D263E" w:rsidP="005D263E">
      <w:pPr>
        <w:spacing w:line="276" w:lineRule="auto"/>
        <w:jc w:val="both"/>
        <w:rPr>
          <w:rFonts w:cs="Times New Roman"/>
          <w:color w:val="auto"/>
          <w:lang w:val="pl-PL"/>
        </w:rPr>
      </w:pPr>
      <w:r>
        <w:rPr>
          <w:rFonts w:cs="Times New Roman"/>
          <w:color w:val="auto"/>
          <w:lang w:val="pl-PL"/>
        </w:rPr>
        <w:t xml:space="preserve">    </w:t>
      </w:r>
      <w:r>
        <w:rPr>
          <w:rFonts w:eastAsia="Times New Roman" w:cs="Times New Roman"/>
          <w:lang w:val="pl-PL"/>
        </w:rPr>
        <w:t xml:space="preserve"> </w:t>
      </w:r>
    </w:p>
    <w:p w:rsidR="005D263E" w:rsidRDefault="005D263E" w:rsidP="005D263E">
      <w:pPr>
        <w:spacing w:line="276" w:lineRule="auto"/>
        <w:jc w:val="both"/>
        <w:rPr>
          <w:lang w:val="pl-PL"/>
        </w:rPr>
      </w:pPr>
      <w:r>
        <w:rPr>
          <w:rFonts w:eastAsia="Times New Roman" w:cs="Times New Roman"/>
          <w:b/>
          <w:bCs/>
          <w:lang w:val="pl-PL"/>
        </w:rPr>
        <w:t xml:space="preserve">      </w:t>
      </w:r>
      <w:r>
        <w:rPr>
          <w:rFonts w:cs="Times New Roman"/>
          <w:b/>
          <w:bCs/>
          <w:lang w:val="pl-PL"/>
        </w:rPr>
        <w:t xml:space="preserve">WYKONAWCA:                                                                                ZAMAWIAJACY: </w:t>
      </w:r>
    </w:p>
    <w:p w:rsidR="005D263E" w:rsidRDefault="005D263E" w:rsidP="005D263E"/>
    <w:p w:rsidR="00675ABD" w:rsidRDefault="00675ABD"/>
    <w:sectPr w:rsidR="00675ABD" w:rsidSect="00675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Frutiger SAIN It v.1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9"/>
    <w:multiLevelType w:val="single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lang w:val="pl-PL"/>
      </w:rPr>
    </w:lvl>
  </w:abstractNum>
  <w:abstractNum w:abstractNumId="4">
    <w:nsid w:val="0000000C"/>
    <w:multiLevelType w:val="singleLevel"/>
    <w:tmpl w:val="5DC4825C"/>
    <w:name w:val="WW8Num12"/>
    <w:lvl w:ilvl="0">
      <w:start w:val="1"/>
      <w:numFmt w:val="decimal"/>
      <w:lvlText w:val="%1."/>
      <w:lvlJc w:val="left"/>
      <w:pPr>
        <w:tabs>
          <w:tab w:val="num" w:pos="-76"/>
        </w:tabs>
        <w:ind w:left="644" w:hanging="360"/>
      </w:pPr>
      <w:rPr>
        <w:rFonts w:ascii="Times New Roman" w:hAnsi="Times New Roman" w:cs="Times New Roman"/>
        <w:b w:val="0"/>
        <w:sz w:val="24"/>
        <w:szCs w:val="24"/>
        <w:lang w:val="pl-PL"/>
      </w:rPr>
    </w:lvl>
  </w:abstractNum>
  <w:abstractNum w:abstractNumId="5">
    <w:nsid w:val="0000000D"/>
    <w:multiLevelType w:val="multilevel"/>
    <w:tmpl w:val="A560CE98"/>
    <w:name w:val="WW8Num13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rFonts w:ascii="Times New Roman" w:eastAsia="Lucida Sans Unicode" w:hAnsi="Times New Roman" w:cs="Times New Roman" w:hint="default"/>
        <w:color w:val="00000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Arial" w:eastAsia="Lucida Sans Unicode" w:hAnsi="Arial" w:cs="Arial"/>
        <w:color w:val="00000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0F707C"/>
    <w:multiLevelType w:val="hybridMultilevel"/>
    <w:tmpl w:val="76F65F8C"/>
    <w:name w:val="WW8Num132232"/>
    <w:lvl w:ilvl="0" w:tplc="D37A7C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263E"/>
    <w:rsid w:val="00091027"/>
    <w:rsid w:val="002336C3"/>
    <w:rsid w:val="003742EE"/>
    <w:rsid w:val="00377FF3"/>
    <w:rsid w:val="00437788"/>
    <w:rsid w:val="004952C9"/>
    <w:rsid w:val="004E2203"/>
    <w:rsid w:val="00523725"/>
    <w:rsid w:val="0053440D"/>
    <w:rsid w:val="00575AEA"/>
    <w:rsid w:val="00592DDA"/>
    <w:rsid w:val="005D263E"/>
    <w:rsid w:val="005D5301"/>
    <w:rsid w:val="00675ABD"/>
    <w:rsid w:val="006E002A"/>
    <w:rsid w:val="00760D65"/>
    <w:rsid w:val="007E2FCF"/>
    <w:rsid w:val="008C728E"/>
    <w:rsid w:val="0093781F"/>
    <w:rsid w:val="00A02A78"/>
    <w:rsid w:val="00A214DD"/>
    <w:rsid w:val="00C10F5D"/>
    <w:rsid w:val="00D8425F"/>
    <w:rsid w:val="00F41885"/>
    <w:rsid w:val="00FF5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263E"/>
    <w:pPr>
      <w:widowControl w:val="0"/>
      <w:suppressAutoHyphens/>
      <w:spacing w:after="0" w:line="100" w:lineRule="atLeast"/>
    </w:pPr>
    <w:rPr>
      <w:rFonts w:ascii="Times New Roman" w:eastAsia="Lucida Sans Unicode" w:hAnsi="Times New Roman" w:cs="Tahoma"/>
      <w:color w:val="000000"/>
      <w:kern w:val="2"/>
      <w:sz w:val="24"/>
      <w:szCs w:val="24"/>
      <w:lang w:val="en-US" w:eastAsia="zh-CN"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5D263E"/>
    <w:rPr>
      <w:rFonts w:ascii="Times New Roman" w:eastAsia="Lucida Sans Unicode" w:hAnsi="Times New Roman" w:cs="Tahoma"/>
      <w:color w:val="000000"/>
      <w:kern w:val="2"/>
      <w:sz w:val="24"/>
      <w:szCs w:val="24"/>
      <w:lang w:val="en-US" w:eastAsia="zh-CN" w:bidi="en-US"/>
    </w:rPr>
  </w:style>
  <w:style w:type="paragraph" w:styleId="Akapitzlist">
    <w:name w:val="List Paragraph"/>
    <w:basedOn w:val="Normalny"/>
    <w:link w:val="AkapitzlistZnak"/>
    <w:uiPriority w:val="34"/>
    <w:qFormat/>
    <w:rsid w:val="005D263E"/>
    <w:pPr>
      <w:ind w:left="720"/>
    </w:pPr>
  </w:style>
  <w:style w:type="paragraph" w:customStyle="1" w:styleId="Standard">
    <w:name w:val="Standard"/>
    <w:rsid w:val="005D263E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ourier" w:eastAsia="Times New Roman" w:hAnsi="Courier" w:cs="Frutiger SAIN It v.1"/>
      <w:kern w:val="3"/>
      <w:sz w:val="20"/>
      <w:szCs w:val="20"/>
      <w:lang w:val="en-US" w:eastAsia="pl-PL"/>
    </w:rPr>
  </w:style>
  <w:style w:type="paragraph" w:customStyle="1" w:styleId="Textbody">
    <w:name w:val="Text body"/>
    <w:basedOn w:val="Standard"/>
    <w:rsid w:val="005D263E"/>
    <w:pPr>
      <w:widowControl/>
      <w:jc w:val="center"/>
    </w:pPr>
    <w:rPr>
      <w:rFonts w:ascii="Times New Roman" w:hAnsi="Times New Roman"/>
      <w:b/>
      <w:sz w:val="26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4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5</Pages>
  <Words>1697</Words>
  <Characters>10183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wiesiu</dc:creator>
  <cp:keywords/>
  <dc:description/>
  <cp:lastModifiedBy>wiesiu</cp:lastModifiedBy>
  <cp:revision>6</cp:revision>
  <dcterms:created xsi:type="dcterms:W3CDTF">2021-07-06T09:00:00Z</dcterms:created>
  <dcterms:modified xsi:type="dcterms:W3CDTF">2022-06-24T07:21:00Z</dcterms:modified>
</cp:coreProperties>
</file>