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EE4BF" w14:textId="7E1FCAF8" w:rsidR="002A74F3" w:rsidRPr="002A74F3" w:rsidRDefault="002A74F3" w:rsidP="002A74F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74F3">
        <w:rPr>
          <w:rFonts w:ascii="Times New Roman" w:hAnsi="Times New Roman" w:cs="Times New Roman"/>
          <w:b/>
          <w:bCs/>
          <w:sz w:val="24"/>
          <w:szCs w:val="24"/>
        </w:rPr>
        <w:t xml:space="preserve">Wójt Gminy Lubasz ogłasza nabór na stanowisko urzędnicze – do spraw </w:t>
      </w:r>
      <w:r>
        <w:rPr>
          <w:rFonts w:ascii="Times New Roman" w:hAnsi="Times New Roman" w:cs="Times New Roman"/>
          <w:b/>
          <w:bCs/>
          <w:sz w:val="24"/>
          <w:szCs w:val="24"/>
        </w:rPr>
        <w:t>obsługi kasy i punktu obsługi klienta</w:t>
      </w:r>
      <w:r w:rsidRPr="002A74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F8A5133" w14:textId="77777777" w:rsidR="002A74F3" w:rsidRPr="002A74F3" w:rsidRDefault="002A74F3" w:rsidP="002A74F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74F3">
        <w:rPr>
          <w:rFonts w:ascii="Times New Roman" w:hAnsi="Times New Roman" w:cs="Times New Roman"/>
          <w:b/>
          <w:bCs/>
          <w:sz w:val="24"/>
          <w:szCs w:val="24"/>
        </w:rPr>
        <w:t>Wymagania niezbędne:</w:t>
      </w:r>
    </w:p>
    <w:p w14:paraId="6859D4E3" w14:textId="20F02352" w:rsidR="002A74F3" w:rsidRPr="002A74F3" w:rsidRDefault="002A74F3" w:rsidP="002A74F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wykształcenie  co najmniej</w:t>
      </w:r>
      <w:r>
        <w:rPr>
          <w:rFonts w:ascii="Times New Roman" w:hAnsi="Times New Roman" w:cs="Times New Roman"/>
          <w:sz w:val="24"/>
          <w:szCs w:val="24"/>
        </w:rPr>
        <w:t xml:space="preserve"> średnie</w:t>
      </w:r>
      <w:r w:rsidRPr="002A74F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948ED9E" w14:textId="77777777" w:rsidR="002A74F3" w:rsidRPr="002A74F3" w:rsidRDefault="002A74F3" w:rsidP="002A74F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obywatelstwo polskie,</w:t>
      </w:r>
    </w:p>
    <w:p w14:paraId="5DD0A87A" w14:textId="77777777" w:rsidR="002A74F3" w:rsidRPr="002A74F3" w:rsidRDefault="002A74F3" w:rsidP="002A74F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posiadanie pełnej zdolności do czynności prawnych i korzystanie z pełni praw publicznych,</w:t>
      </w:r>
    </w:p>
    <w:p w14:paraId="28DC479C" w14:textId="77777777" w:rsidR="002A74F3" w:rsidRPr="002A74F3" w:rsidRDefault="002A74F3" w:rsidP="002A74F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niekaralność za umyślne przestępstwo ścigane z oskarżenia publicznego lub umyślne przestępstwo skarbowe,</w:t>
      </w:r>
    </w:p>
    <w:p w14:paraId="25B3E5BE" w14:textId="77777777" w:rsidR="002A74F3" w:rsidRPr="002A74F3" w:rsidRDefault="002A74F3" w:rsidP="002A74F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zgoda na przetwarzanie danych osobowych, zawartych w złożonej ofercie, których obowiązek podania nie wynika z przepisów prawa.</w:t>
      </w:r>
    </w:p>
    <w:p w14:paraId="01817B1A" w14:textId="77777777" w:rsidR="002A74F3" w:rsidRPr="002A74F3" w:rsidRDefault="002A74F3" w:rsidP="002A74F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74F3">
        <w:rPr>
          <w:rFonts w:ascii="Times New Roman" w:hAnsi="Times New Roman" w:cs="Times New Roman"/>
          <w:b/>
          <w:bCs/>
          <w:sz w:val="24"/>
          <w:szCs w:val="24"/>
        </w:rPr>
        <w:t>Wymagania dodatkowe:</w:t>
      </w:r>
    </w:p>
    <w:p w14:paraId="6F93D92F" w14:textId="77777777" w:rsidR="002A74F3" w:rsidRPr="002A74F3" w:rsidRDefault="002A74F3" w:rsidP="002A74F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komunikatywność,</w:t>
      </w:r>
    </w:p>
    <w:p w14:paraId="15FFDAA9" w14:textId="77777777" w:rsidR="002A74F3" w:rsidRPr="002A74F3" w:rsidRDefault="002A74F3" w:rsidP="002A74F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dyspozycyjność,</w:t>
      </w:r>
    </w:p>
    <w:p w14:paraId="628D95C7" w14:textId="77777777" w:rsidR="002A74F3" w:rsidRPr="002A74F3" w:rsidRDefault="002A74F3" w:rsidP="002A74F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znajomość procesu postepowania administracyjnego ,</w:t>
      </w:r>
    </w:p>
    <w:p w14:paraId="6CB7E10F" w14:textId="77777777" w:rsidR="002A74F3" w:rsidRPr="002A74F3" w:rsidRDefault="002A74F3" w:rsidP="002A74F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zdolność podejmowania decyzji, odpowiedzialność , kreatywność,</w:t>
      </w:r>
    </w:p>
    <w:p w14:paraId="6542009F" w14:textId="77777777" w:rsidR="002A74F3" w:rsidRPr="002A74F3" w:rsidRDefault="002A74F3" w:rsidP="002A74F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zdolności organizacyjne i interpersonalne,</w:t>
      </w:r>
    </w:p>
    <w:p w14:paraId="301EBD7D" w14:textId="77777777" w:rsidR="002A74F3" w:rsidRPr="002A74F3" w:rsidRDefault="002A74F3" w:rsidP="002A74F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sprawna obsługa komputera i innych urządzeń biurowych,</w:t>
      </w:r>
    </w:p>
    <w:p w14:paraId="26582334" w14:textId="5F865D57" w:rsidR="002A74F3" w:rsidRPr="002A74F3" w:rsidRDefault="002A74F3" w:rsidP="002A74F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znajomość podstawowych aktów prawnych związanych z </w:t>
      </w:r>
      <w:r>
        <w:rPr>
          <w:rFonts w:ascii="Times New Roman" w:hAnsi="Times New Roman" w:cs="Times New Roman"/>
          <w:sz w:val="24"/>
          <w:szCs w:val="24"/>
        </w:rPr>
        <w:t xml:space="preserve">funkcjonowaniem </w:t>
      </w:r>
      <w:proofErr w:type="spellStart"/>
      <w:r>
        <w:rPr>
          <w:rFonts w:ascii="Times New Roman" w:hAnsi="Times New Roman" w:cs="Times New Roman"/>
          <w:sz w:val="24"/>
          <w:szCs w:val="24"/>
        </w:rPr>
        <w:t>Urzedu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Gminy </w:t>
      </w:r>
      <w:r w:rsidRPr="002A74F3">
        <w:rPr>
          <w:rFonts w:ascii="Times New Roman" w:hAnsi="Times New Roman" w:cs="Times New Roman"/>
          <w:sz w:val="24"/>
          <w:szCs w:val="24"/>
        </w:rPr>
        <w:t xml:space="preserve">m.in:, ustawy o samorządzie gminnym wraz z aktami wykonawczymi </w:t>
      </w:r>
      <w:r>
        <w:rPr>
          <w:rFonts w:ascii="Times New Roman" w:hAnsi="Times New Roman" w:cs="Times New Roman"/>
          <w:sz w:val="24"/>
          <w:szCs w:val="24"/>
        </w:rPr>
        <w:t>, ustawy o rachunkowości, ustawy o finansach publicznych, ustawy o pracownikach samorządowych</w:t>
      </w:r>
      <w:r w:rsidRPr="002A74F3">
        <w:rPr>
          <w:rFonts w:ascii="Times New Roman" w:hAnsi="Times New Roman" w:cs="Times New Roman"/>
          <w:sz w:val="24"/>
          <w:szCs w:val="24"/>
        </w:rPr>
        <w:t>.</w:t>
      </w:r>
    </w:p>
    <w:p w14:paraId="1E4B3D9C" w14:textId="77777777" w:rsidR="002A74F3" w:rsidRPr="002A74F3" w:rsidRDefault="002A74F3" w:rsidP="002A74F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74F3">
        <w:rPr>
          <w:rFonts w:ascii="Times New Roman" w:hAnsi="Times New Roman" w:cs="Times New Roman"/>
          <w:b/>
          <w:bCs/>
          <w:sz w:val="24"/>
          <w:szCs w:val="24"/>
        </w:rPr>
        <w:t>Osoba zatrudniona na wyżej wymienionym stanowisku będzie wykonywała czynności z zakresu:</w:t>
      </w:r>
    </w:p>
    <w:p w14:paraId="47875A98" w14:textId="1B57C859" w:rsidR="002A74F3" w:rsidRPr="002A74F3" w:rsidRDefault="002A74F3" w:rsidP="002A74F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74F3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obsługi kasy </w:t>
      </w:r>
      <w:r w:rsidRPr="002A74F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E8E43CC" w14:textId="2EF9B5FF" w:rsidR="002A74F3" w:rsidRPr="002A74F3" w:rsidRDefault="002A74F3" w:rsidP="002A74F3">
      <w:pPr>
        <w:ind w:left="360"/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 xml:space="preserve">1)  </w:t>
      </w:r>
      <w:r w:rsidRPr="002A74F3">
        <w:rPr>
          <w:rFonts w:ascii="Times New Roman" w:hAnsi="Times New Roman" w:cs="Times New Roman"/>
          <w:sz w:val="24"/>
          <w:szCs w:val="24"/>
        </w:rPr>
        <w:t>p</w:t>
      </w:r>
      <w:r w:rsidRPr="002A74F3">
        <w:rPr>
          <w:rFonts w:ascii="Times New Roman" w:hAnsi="Times New Roman" w:cs="Times New Roman"/>
          <w:sz w:val="24"/>
          <w:szCs w:val="24"/>
        </w:rPr>
        <w:t xml:space="preserve">rzyjmowanie wpłat: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2A74F3">
        <w:rPr>
          <w:rFonts w:ascii="Times New Roman" w:hAnsi="Times New Roman" w:cs="Times New Roman"/>
          <w:sz w:val="24"/>
          <w:szCs w:val="24"/>
        </w:rPr>
        <w:t xml:space="preserve">obieranie opłat skarbowych, podatków </w:t>
      </w:r>
      <w:r>
        <w:rPr>
          <w:rFonts w:ascii="Times New Roman" w:hAnsi="Times New Roman" w:cs="Times New Roman"/>
          <w:sz w:val="24"/>
          <w:szCs w:val="24"/>
        </w:rPr>
        <w:t xml:space="preserve">i opłat </w:t>
      </w:r>
      <w:r w:rsidRPr="002A74F3">
        <w:rPr>
          <w:rFonts w:ascii="Times New Roman" w:hAnsi="Times New Roman" w:cs="Times New Roman"/>
          <w:sz w:val="24"/>
          <w:szCs w:val="24"/>
        </w:rPr>
        <w:t xml:space="preserve">lokalnych </w:t>
      </w:r>
      <w:r>
        <w:rPr>
          <w:rFonts w:ascii="Times New Roman" w:hAnsi="Times New Roman" w:cs="Times New Roman"/>
          <w:sz w:val="24"/>
          <w:szCs w:val="24"/>
        </w:rPr>
        <w:t xml:space="preserve"> w tym</w:t>
      </w:r>
      <w:r w:rsidRPr="002A74F3">
        <w:rPr>
          <w:rFonts w:ascii="Times New Roman" w:hAnsi="Times New Roman" w:cs="Times New Roman"/>
          <w:sz w:val="24"/>
          <w:szCs w:val="24"/>
        </w:rPr>
        <w:t xml:space="preserve"> opłat za odpady komunalne oraz innych należności na rzecz gminy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2CBAC53" w14:textId="395AF66E" w:rsidR="002A74F3" w:rsidRPr="002A74F3" w:rsidRDefault="002A74F3" w:rsidP="002A74F3">
      <w:pPr>
        <w:ind w:left="360"/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A74F3">
        <w:rPr>
          <w:rFonts w:ascii="Times New Roman" w:hAnsi="Times New Roman" w:cs="Times New Roman"/>
          <w:sz w:val="24"/>
          <w:szCs w:val="24"/>
        </w:rPr>
        <w:t>bsługa płatności</w:t>
      </w:r>
      <w:r w:rsidRPr="002A74F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A7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2A74F3">
        <w:rPr>
          <w:rFonts w:ascii="Times New Roman" w:hAnsi="Times New Roman" w:cs="Times New Roman"/>
          <w:sz w:val="24"/>
          <w:szCs w:val="24"/>
        </w:rPr>
        <w:t>rzyjmowanie gotówki oraz obsługa terminala płatniczego dla kart i płatności BLIK.</w:t>
      </w:r>
    </w:p>
    <w:p w14:paraId="5A9E9D01" w14:textId="317EDB2A" w:rsidR="002A74F3" w:rsidRPr="002A74F3" w:rsidRDefault="002A74F3" w:rsidP="002A74F3">
      <w:pPr>
        <w:ind w:left="360"/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prowadzenie d</w:t>
      </w:r>
      <w:r w:rsidRPr="002A74F3">
        <w:rPr>
          <w:rFonts w:ascii="Times New Roman" w:hAnsi="Times New Roman" w:cs="Times New Roman"/>
          <w:sz w:val="24"/>
          <w:szCs w:val="24"/>
        </w:rPr>
        <w:t>okumentacj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A74F3">
        <w:rPr>
          <w:rFonts w:ascii="Times New Roman" w:hAnsi="Times New Roman" w:cs="Times New Roman"/>
          <w:sz w:val="24"/>
          <w:szCs w:val="24"/>
        </w:rPr>
        <w:t xml:space="preserve"> finansow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2A74F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A74F3">
        <w:rPr>
          <w:rFonts w:ascii="Times New Roman" w:hAnsi="Times New Roman" w:cs="Times New Roman"/>
          <w:sz w:val="24"/>
          <w:szCs w:val="24"/>
        </w:rPr>
        <w:t>porządzanie dziennych raportów kasowych, odprowadzanie gotówki do banku oraz wystawianie dowodów wpłaty (KP)</w:t>
      </w:r>
      <w:r>
        <w:rPr>
          <w:rFonts w:ascii="Times New Roman" w:hAnsi="Times New Roman" w:cs="Times New Roman"/>
          <w:sz w:val="24"/>
          <w:szCs w:val="24"/>
        </w:rPr>
        <w:t xml:space="preserve"> przy pomocy programu komputerowego,</w:t>
      </w:r>
    </w:p>
    <w:p w14:paraId="11FA19B1" w14:textId="79A5055A" w:rsidR="002A74F3" w:rsidRDefault="002A74F3" w:rsidP="002A74F3">
      <w:pPr>
        <w:ind w:left="360"/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2A74F3">
        <w:rPr>
          <w:rFonts w:ascii="Times New Roman" w:hAnsi="Times New Roman" w:cs="Times New Roman"/>
          <w:sz w:val="24"/>
          <w:szCs w:val="24"/>
        </w:rPr>
        <w:t>ealizacja ewentualnych wypłat gotówkowych (</w:t>
      </w:r>
      <w:proofErr w:type="spellStart"/>
      <w:r w:rsidRPr="002A74F3">
        <w:rPr>
          <w:rFonts w:ascii="Times New Roman" w:hAnsi="Times New Roman" w:cs="Times New Roman"/>
          <w:sz w:val="24"/>
          <w:szCs w:val="24"/>
        </w:rPr>
        <w:t>np</w:t>
      </w:r>
      <w:proofErr w:type="spellEnd"/>
      <w:r w:rsidRPr="002A74F3">
        <w:rPr>
          <w:rFonts w:ascii="Times New Roman" w:hAnsi="Times New Roman" w:cs="Times New Roman"/>
          <w:sz w:val="24"/>
          <w:szCs w:val="24"/>
        </w:rPr>
        <w:t>, zwrotów podatku akcyzowego dla rolników)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4EE1CEC" w14:textId="7FFD3740" w:rsidR="002A74F3" w:rsidRPr="002A74F3" w:rsidRDefault="002A74F3" w:rsidP="002A74F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prowadzenie ewidencji druków </w:t>
      </w:r>
      <w:r w:rsidR="00724E17">
        <w:rPr>
          <w:rFonts w:ascii="Times New Roman" w:hAnsi="Times New Roman" w:cs="Times New Roman"/>
          <w:sz w:val="24"/>
          <w:szCs w:val="24"/>
        </w:rPr>
        <w:t>ścisłego zarachowania,</w:t>
      </w:r>
    </w:p>
    <w:p w14:paraId="414B0F49" w14:textId="42B85C1D" w:rsidR="002A74F3" w:rsidRPr="002A74F3" w:rsidRDefault="002A74F3" w:rsidP="002A74F3">
      <w:pPr>
        <w:rPr>
          <w:rFonts w:ascii="Times New Roman" w:hAnsi="Times New Roman" w:cs="Times New Roman"/>
          <w:sz w:val="24"/>
          <w:szCs w:val="24"/>
        </w:rPr>
      </w:pPr>
    </w:p>
    <w:p w14:paraId="7796478C" w14:textId="1C15E0BB" w:rsidR="002A74F3" w:rsidRPr="002A74F3" w:rsidRDefault="002A74F3" w:rsidP="002A74F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74F3">
        <w:rPr>
          <w:rFonts w:ascii="Times New Roman" w:hAnsi="Times New Roman" w:cs="Times New Roman"/>
          <w:b/>
          <w:bCs/>
          <w:sz w:val="24"/>
          <w:szCs w:val="24"/>
        </w:rPr>
        <w:t xml:space="preserve">2.  </w:t>
      </w:r>
      <w:r w:rsidR="00724E17">
        <w:rPr>
          <w:rFonts w:ascii="Times New Roman" w:hAnsi="Times New Roman" w:cs="Times New Roman"/>
          <w:b/>
          <w:bCs/>
          <w:sz w:val="24"/>
          <w:szCs w:val="24"/>
        </w:rPr>
        <w:t>punktu obsługi klienta</w:t>
      </w:r>
      <w:r w:rsidRPr="002A74F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6FE92E3" w14:textId="5DAF2DD3" w:rsidR="00724E17" w:rsidRPr="00724E17" w:rsidRDefault="002A74F3" w:rsidP="00724E17">
      <w:pPr>
        <w:ind w:left="360"/>
        <w:rPr>
          <w:rFonts w:ascii="Times New Roman" w:hAnsi="Times New Roman" w:cs="Times New Roman"/>
          <w:sz w:val="24"/>
          <w:szCs w:val="24"/>
        </w:rPr>
      </w:pPr>
      <w:r w:rsidRPr="00724E17">
        <w:rPr>
          <w:rFonts w:ascii="Times New Roman" w:hAnsi="Times New Roman" w:cs="Times New Roman"/>
          <w:sz w:val="24"/>
          <w:szCs w:val="24"/>
        </w:rPr>
        <w:t xml:space="preserve"> 1) </w:t>
      </w:r>
      <w:r w:rsidR="00724E17">
        <w:rPr>
          <w:rFonts w:ascii="Times New Roman" w:hAnsi="Times New Roman" w:cs="Times New Roman"/>
          <w:sz w:val="24"/>
          <w:szCs w:val="24"/>
        </w:rPr>
        <w:t>u</w:t>
      </w:r>
      <w:r w:rsidR="00724E17" w:rsidRPr="00724E17">
        <w:rPr>
          <w:rFonts w:ascii="Times New Roman" w:hAnsi="Times New Roman" w:cs="Times New Roman"/>
          <w:sz w:val="24"/>
          <w:szCs w:val="24"/>
        </w:rPr>
        <w:t>dzielanie informacji o procedurach, wymaganych dokumentach i wysokościach opłat</w:t>
      </w:r>
      <w:r w:rsidR="00724E17">
        <w:rPr>
          <w:rFonts w:ascii="Times New Roman" w:hAnsi="Times New Roman" w:cs="Times New Roman"/>
          <w:sz w:val="24"/>
          <w:szCs w:val="24"/>
        </w:rPr>
        <w:t>,</w:t>
      </w:r>
    </w:p>
    <w:p w14:paraId="5F55DBA4" w14:textId="4FEC139C" w:rsidR="00724E17" w:rsidRPr="00724E17" w:rsidRDefault="00724E17" w:rsidP="00724E17">
      <w:pPr>
        <w:ind w:left="360"/>
        <w:rPr>
          <w:rFonts w:ascii="Times New Roman" w:hAnsi="Times New Roman" w:cs="Times New Roman"/>
          <w:sz w:val="24"/>
          <w:szCs w:val="24"/>
        </w:rPr>
      </w:pPr>
      <w:r w:rsidRPr="00724E17">
        <w:rPr>
          <w:rFonts w:ascii="Times New Roman" w:hAnsi="Times New Roman" w:cs="Times New Roman"/>
          <w:sz w:val="24"/>
          <w:szCs w:val="24"/>
        </w:rPr>
        <w:t xml:space="preserve"> 2) 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24E17">
        <w:rPr>
          <w:rFonts w:ascii="Times New Roman" w:hAnsi="Times New Roman" w:cs="Times New Roman"/>
          <w:sz w:val="24"/>
          <w:szCs w:val="24"/>
        </w:rPr>
        <w:t>rzyjmowanie i rejestrowanie wniosków, pism oraz deklaracji podatkowych mieszkańców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BD7FFDC" w14:textId="0FCBAA51" w:rsidR="00724E17" w:rsidRDefault="00724E17" w:rsidP="00724E17">
      <w:pPr>
        <w:pStyle w:val="z1qcye"/>
        <w:spacing w:before="0" w:beforeAutospacing="0" w:after="0" w:afterAutospacing="0"/>
        <w:ind w:left="360"/>
        <w:rPr>
          <w:rStyle w:val="inqyif"/>
        </w:rPr>
      </w:pPr>
      <w:r w:rsidRPr="00724E17">
        <w:rPr>
          <w:rStyle w:val="Pogrubienie"/>
          <w:b w:val="0"/>
          <w:bCs w:val="0"/>
        </w:rPr>
        <w:t xml:space="preserve"> 3</w:t>
      </w:r>
      <w:r w:rsidRPr="00724E17">
        <w:rPr>
          <w:rFonts w:eastAsiaTheme="minorHAnsi"/>
          <w:kern w:val="2"/>
          <w:lang w:eastAsia="en-US"/>
          <w14:ligatures w14:val="standardContextual"/>
        </w:rPr>
        <w:t xml:space="preserve">) </w:t>
      </w:r>
      <w:r>
        <w:rPr>
          <w:rFonts w:eastAsiaTheme="minorHAnsi"/>
          <w:kern w:val="2"/>
          <w:lang w:eastAsia="en-US"/>
          <w14:ligatures w14:val="standardContextual"/>
        </w:rPr>
        <w:t>s</w:t>
      </w:r>
      <w:r w:rsidRPr="00724E17">
        <w:rPr>
          <w:rStyle w:val="inqyif"/>
        </w:rPr>
        <w:t>prawdzanie, czy składane dokumenty są kompletne i czy dołączono do nich wymagane dowody opłat</w:t>
      </w:r>
      <w:r>
        <w:rPr>
          <w:rStyle w:val="inqyif"/>
        </w:rPr>
        <w:t>,</w:t>
      </w:r>
    </w:p>
    <w:p w14:paraId="68FBAA82" w14:textId="272A88C4" w:rsidR="00724E17" w:rsidRDefault="00724E17" w:rsidP="00724E17">
      <w:pPr>
        <w:rPr>
          <w:rFonts w:ascii="Times New Roman" w:hAnsi="Times New Roman" w:cs="Times New Roman"/>
          <w:sz w:val="24"/>
          <w:szCs w:val="24"/>
        </w:rPr>
      </w:pPr>
      <w:r>
        <w:rPr>
          <w:rStyle w:val="inqyif"/>
          <w:rFonts w:ascii="Times New Roman" w:hAnsi="Times New Roman" w:cs="Times New Roman"/>
          <w:sz w:val="24"/>
          <w:szCs w:val="24"/>
        </w:rPr>
        <w:t xml:space="preserve">      </w:t>
      </w:r>
      <w:r w:rsidRPr="00724E17">
        <w:rPr>
          <w:rStyle w:val="inqyif"/>
          <w:rFonts w:ascii="Times New Roman" w:hAnsi="Times New Roman" w:cs="Times New Roman"/>
          <w:sz w:val="24"/>
          <w:szCs w:val="24"/>
        </w:rPr>
        <w:t xml:space="preserve">4) </w:t>
      </w:r>
      <w:r>
        <w:rPr>
          <w:rStyle w:val="inqyif"/>
          <w:rFonts w:ascii="Times New Roman" w:hAnsi="Times New Roman" w:cs="Times New Roman"/>
          <w:sz w:val="24"/>
          <w:szCs w:val="24"/>
        </w:rPr>
        <w:t>u</w:t>
      </w:r>
      <w:r w:rsidRPr="00724E17">
        <w:rPr>
          <w:rFonts w:ascii="Times New Roman" w:hAnsi="Times New Roman" w:cs="Times New Roman"/>
          <w:sz w:val="24"/>
          <w:szCs w:val="24"/>
        </w:rPr>
        <w:t>dostępnianie i wydawanie urzędowych formularzy, wniosków oraz pism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679E594" w14:textId="77777777" w:rsidR="00724E17" w:rsidRDefault="00724E17" w:rsidP="00724E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w</w:t>
      </w:r>
      <w:r w:rsidRPr="002A74F3">
        <w:rPr>
          <w:rFonts w:ascii="Times New Roman" w:hAnsi="Times New Roman" w:cs="Times New Roman"/>
          <w:sz w:val="24"/>
          <w:szCs w:val="24"/>
        </w:rPr>
        <w:t xml:space="preserve">yjaśnianie, jak załatwić konkretną sprawę urzędową oraz wskazywanie właściwego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0AD9213" w14:textId="39966630" w:rsidR="00724E17" w:rsidRDefault="00724E17" w:rsidP="00724E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pracownika do załatwienia sprawy,</w:t>
      </w:r>
    </w:p>
    <w:p w14:paraId="47C6E49B" w14:textId="77777777" w:rsidR="00724E17" w:rsidRDefault="00724E17" w:rsidP="00724E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r</w:t>
      </w:r>
      <w:r w:rsidRPr="002A74F3">
        <w:rPr>
          <w:rFonts w:ascii="Times New Roman" w:hAnsi="Times New Roman" w:cs="Times New Roman"/>
          <w:sz w:val="24"/>
          <w:szCs w:val="24"/>
        </w:rPr>
        <w:t>ejestracja i przyjmowanie gotowych dokumentów oraz wniosków od mieszkańców</w:t>
      </w:r>
      <w:r>
        <w:rPr>
          <w:rFonts w:ascii="Times New Roman" w:hAnsi="Times New Roman" w:cs="Times New Roman"/>
          <w:sz w:val="24"/>
          <w:szCs w:val="24"/>
        </w:rPr>
        <w:t xml:space="preserve"> i za  </w:t>
      </w:r>
    </w:p>
    <w:p w14:paraId="424C8FA4" w14:textId="7D6262EF" w:rsidR="00724E17" w:rsidRPr="002A74F3" w:rsidRDefault="00724E17" w:rsidP="00724E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pośrednictwem poczty, obsługa programu EZD</w:t>
      </w:r>
    </w:p>
    <w:p w14:paraId="3CA8A47D" w14:textId="19C93783" w:rsidR="00724E17" w:rsidRPr="00724E17" w:rsidRDefault="00724E17" w:rsidP="00724E17">
      <w:pPr>
        <w:pStyle w:val="z1qcye"/>
        <w:spacing w:before="0" w:beforeAutospacing="0" w:after="0" w:afterAutospacing="0"/>
        <w:ind w:left="360"/>
      </w:pPr>
    </w:p>
    <w:p w14:paraId="00EF691F" w14:textId="77777777" w:rsidR="002A74F3" w:rsidRPr="002A74F3" w:rsidRDefault="002A74F3" w:rsidP="002A74F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74F3">
        <w:rPr>
          <w:rFonts w:ascii="Times New Roman" w:hAnsi="Times New Roman" w:cs="Times New Roman"/>
          <w:b/>
          <w:bCs/>
          <w:sz w:val="24"/>
          <w:szCs w:val="24"/>
        </w:rPr>
        <w:t>Warunki pracy:</w:t>
      </w:r>
    </w:p>
    <w:p w14:paraId="7BA070C6" w14:textId="77777777" w:rsidR="002A74F3" w:rsidRPr="002A74F3" w:rsidRDefault="002A74F3" w:rsidP="002A74F3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wymiar czasu pracy – 1 etat ,</w:t>
      </w:r>
    </w:p>
    <w:p w14:paraId="551343B5" w14:textId="77777777" w:rsidR="002A74F3" w:rsidRPr="002A74F3" w:rsidRDefault="002A74F3" w:rsidP="002A74F3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 xml:space="preserve">praca przy komputerze, </w:t>
      </w:r>
    </w:p>
    <w:p w14:paraId="5F194BCC" w14:textId="34660BA3" w:rsidR="002A74F3" w:rsidRPr="002A74F3" w:rsidRDefault="002A74F3" w:rsidP="002A74F3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 xml:space="preserve">Wynagrodzenia – według regulaminu wynagradzania oraz rozporządzenia Rady Ministrów w sprawie wynagradzania pracowników samorządowych i regulaminu wynagradzania w przedziale od  </w:t>
      </w:r>
      <w:r w:rsidR="00724E17">
        <w:rPr>
          <w:rFonts w:ascii="Times New Roman" w:hAnsi="Times New Roman" w:cs="Times New Roman"/>
          <w:sz w:val="24"/>
          <w:szCs w:val="24"/>
        </w:rPr>
        <w:t>4.900- 5.000</w:t>
      </w:r>
      <w:r w:rsidRPr="002A74F3">
        <w:rPr>
          <w:rFonts w:ascii="Times New Roman" w:hAnsi="Times New Roman" w:cs="Times New Roman"/>
          <w:sz w:val="24"/>
          <w:szCs w:val="24"/>
        </w:rPr>
        <w:t xml:space="preserve"> zł wynagrodzenia zasadniczego, </w:t>
      </w:r>
    </w:p>
    <w:p w14:paraId="687DB12A" w14:textId="46F8FA3C" w:rsidR="002A74F3" w:rsidRPr="002A74F3" w:rsidRDefault="002A74F3" w:rsidP="002A74F3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 xml:space="preserve">Miejsce pracy – budynek Urzędu Gminy Lubasz, ul. Bolesława Chrobrego 37 – budynek posiada windę i pochylnię przy wejściu , praca docelowo w pomieszczeniu biurowym na </w:t>
      </w:r>
      <w:r w:rsidR="00724E17">
        <w:rPr>
          <w:rFonts w:ascii="Times New Roman" w:hAnsi="Times New Roman" w:cs="Times New Roman"/>
          <w:sz w:val="24"/>
          <w:szCs w:val="24"/>
        </w:rPr>
        <w:t>parterze</w:t>
      </w:r>
      <w:r w:rsidRPr="002A74F3">
        <w:rPr>
          <w:rFonts w:ascii="Times New Roman" w:hAnsi="Times New Roman" w:cs="Times New Roman"/>
          <w:sz w:val="24"/>
          <w:szCs w:val="24"/>
        </w:rPr>
        <w:t xml:space="preserve"> budynku, </w:t>
      </w:r>
    </w:p>
    <w:p w14:paraId="39029337" w14:textId="77777777" w:rsidR="002A74F3" w:rsidRPr="002A74F3" w:rsidRDefault="002A74F3" w:rsidP="002A74F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 xml:space="preserve">Zatrudnienie na podstawie umowy o pracę, </w:t>
      </w:r>
    </w:p>
    <w:p w14:paraId="32D68198" w14:textId="77777777" w:rsidR="002A74F3" w:rsidRPr="002A74F3" w:rsidRDefault="002A74F3" w:rsidP="002A74F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Pracownik podlega okresowej ocenie zgodnie z ustawa o pracownikach samorządowych,</w:t>
      </w:r>
    </w:p>
    <w:p w14:paraId="6A366B2C" w14:textId="77777777" w:rsidR="002A74F3" w:rsidRPr="002A74F3" w:rsidRDefault="002A74F3" w:rsidP="002A74F3">
      <w:p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 xml:space="preserve">       7)  możliwość doskonalenia zawodowego.</w:t>
      </w:r>
    </w:p>
    <w:p w14:paraId="44BA77B6" w14:textId="77777777" w:rsidR="002A74F3" w:rsidRPr="002A74F3" w:rsidRDefault="002A74F3" w:rsidP="002A74F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74F3">
        <w:rPr>
          <w:rFonts w:ascii="Times New Roman" w:hAnsi="Times New Roman" w:cs="Times New Roman"/>
          <w:b/>
          <w:bCs/>
          <w:sz w:val="24"/>
          <w:szCs w:val="24"/>
        </w:rPr>
        <w:t>Wskaźnik zatrudnienia:</w:t>
      </w:r>
    </w:p>
    <w:p w14:paraId="408F5D34" w14:textId="6EF12732" w:rsidR="002A74F3" w:rsidRPr="002A74F3" w:rsidRDefault="002A74F3" w:rsidP="002A74F3">
      <w:p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 xml:space="preserve">​W </w:t>
      </w:r>
      <w:r w:rsidR="00724E17">
        <w:rPr>
          <w:rFonts w:ascii="Times New Roman" w:hAnsi="Times New Roman" w:cs="Times New Roman"/>
          <w:sz w:val="24"/>
          <w:szCs w:val="24"/>
        </w:rPr>
        <w:t>sierpniu</w:t>
      </w:r>
      <w:r w:rsidRPr="002A74F3">
        <w:rPr>
          <w:rFonts w:ascii="Times New Roman" w:hAnsi="Times New Roman" w:cs="Times New Roman"/>
          <w:sz w:val="24"/>
          <w:szCs w:val="24"/>
        </w:rPr>
        <w:t xml:space="preserve"> 2026 r. wskaźnik zatrudnienia osób niepełnosprawnych w Urzędzie Gminy Lubasz , w rozumieniu przepisów o rehabilitacji zawodowej i społecznej oraz zatrudnieniu osób niepełnosprawnych wynosił </w:t>
      </w:r>
      <w:r w:rsidR="00FB3AAC">
        <w:rPr>
          <w:rFonts w:ascii="Times New Roman" w:hAnsi="Times New Roman" w:cs="Times New Roman"/>
          <w:sz w:val="24"/>
          <w:szCs w:val="24"/>
        </w:rPr>
        <w:t>więcej</w:t>
      </w:r>
      <w:r w:rsidRPr="002A74F3">
        <w:rPr>
          <w:rFonts w:ascii="Times New Roman" w:hAnsi="Times New Roman" w:cs="Times New Roman"/>
          <w:sz w:val="24"/>
          <w:szCs w:val="24"/>
        </w:rPr>
        <w:t xml:space="preserve">  niż 6%.</w:t>
      </w:r>
    </w:p>
    <w:p w14:paraId="56F776CB" w14:textId="77777777" w:rsidR="002A74F3" w:rsidRPr="002A74F3" w:rsidRDefault="002A74F3" w:rsidP="002A74F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74F3">
        <w:rPr>
          <w:rFonts w:ascii="Times New Roman" w:hAnsi="Times New Roman" w:cs="Times New Roman"/>
          <w:b/>
          <w:bCs/>
          <w:sz w:val="24"/>
          <w:szCs w:val="24"/>
        </w:rPr>
        <w:t>Osoby chcące wziąć udział w postępowaniu zobowiązane są do dostarczenia następujących dokumentów:</w:t>
      </w:r>
    </w:p>
    <w:p w14:paraId="6E9540F4" w14:textId="77777777" w:rsidR="002A74F3" w:rsidRPr="002A74F3" w:rsidRDefault="002A74F3" w:rsidP="002A74F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list motywacyjny - odręcznie podpisany,</w:t>
      </w:r>
    </w:p>
    <w:p w14:paraId="6EE9D077" w14:textId="77777777" w:rsidR="002A74F3" w:rsidRPr="002A74F3" w:rsidRDefault="002A74F3" w:rsidP="002A74F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CV,</w:t>
      </w:r>
    </w:p>
    <w:p w14:paraId="1AEF60F1" w14:textId="77777777" w:rsidR="002A74F3" w:rsidRPr="002A74F3" w:rsidRDefault="002A74F3" w:rsidP="002A74F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Kwestionariusz osobowy dla osoby ubiegającej się o zatrudnienie,</w:t>
      </w:r>
    </w:p>
    <w:p w14:paraId="6C66ACD4" w14:textId="77777777" w:rsidR="002A74F3" w:rsidRPr="002A74F3" w:rsidRDefault="002A74F3" w:rsidP="002A74F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lastRenderedPageBreak/>
        <w:t>kserokopia odpisu dyplomu, świadectw lub innych dokumentów potwierdzających posiadane kwalifikacje,</w:t>
      </w:r>
    </w:p>
    <w:p w14:paraId="3A013275" w14:textId="77777777" w:rsidR="002A74F3" w:rsidRPr="002A74F3" w:rsidRDefault="002A74F3" w:rsidP="002A74F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kserokopie świadectw pracy lub zaświadczeń o zatrudnieniu ,</w:t>
      </w:r>
    </w:p>
    <w:p w14:paraId="5AF98CA4" w14:textId="77777777" w:rsidR="002A74F3" w:rsidRPr="002A74F3" w:rsidRDefault="002A74F3" w:rsidP="002A74F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 xml:space="preserve">oświadczenie o niekaralności za umyślne przestępstwo ścigane z oskarżenia publicznego lub umyślne przestępstwo skarbowe, </w:t>
      </w:r>
    </w:p>
    <w:p w14:paraId="32955D20" w14:textId="77777777" w:rsidR="002A74F3" w:rsidRPr="002A74F3" w:rsidRDefault="002A74F3" w:rsidP="002A74F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osoby, które zamierzają skorzystać z uprawnienia, o którym mowa w art. 13a ust. 2 ustawy o pracownikach samorządowych są obowiązane do złożenia wraz z dokumentami kopii dokumentu potwierdzającego niepełnosprawność,</w:t>
      </w:r>
    </w:p>
    <w:p w14:paraId="27225D88" w14:textId="77777777" w:rsidR="002A74F3" w:rsidRPr="002A74F3" w:rsidRDefault="002A74F3" w:rsidP="002A74F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oświadczenie o wyrażeniu zgody na przetwarzanie danych osobowych zawartych w ofercie pracy dla potrzeb niezbędnych do realizowanego naboru,</w:t>
      </w:r>
    </w:p>
    <w:p w14:paraId="6C6AFA21" w14:textId="77777777" w:rsidR="002A74F3" w:rsidRPr="002A74F3" w:rsidRDefault="002A74F3" w:rsidP="002A74F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oświadczenie o  posiadaniu pełnej zdolności do czynności prawnych i korzystania z pełni praw publicznych,</w:t>
      </w:r>
    </w:p>
    <w:p w14:paraId="5F0AA804" w14:textId="77777777" w:rsidR="002A74F3" w:rsidRPr="002A74F3" w:rsidRDefault="002A74F3" w:rsidP="002A74F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podpisana klauzula informacyjna.</w:t>
      </w:r>
    </w:p>
    <w:p w14:paraId="36DC8E2D" w14:textId="77777777" w:rsidR="002A74F3" w:rsidRPr="002A74F3" w:rsidRDefault="002A74F3" w:rsidP="002A74F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74F3">
        <w:rPr>
          <w:rFonts w:ascii="Times New Roman" w:hAnsi="Times New Roman" w:cs="Times New Roman"/>
          <w:b/>
          <w:bCs/>
          <w:sz w:val="24"/>
          <w:szCs w:val="24"/>
        </w:rPr>
        <w:t>Oferty wraz z dokumentami należy składać:</w:t>
      </w:r>
    </w:p>
    <w:p w14:paraId="46471D54" w14:textId="0904297B" w:rsidR="002A74F3" w:rsidRPr="002A74F3" w:rsidRDefault="002A74F3" w:rsidP="002A74F3">
      <w:p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 xml:space="preserve">w zamkniętej kopercie </w:t>
      </w:r>
      <w:r w:rsidRPr="002A74F3">
        <w:rPr>
          <w:rFonts w:ascii="Times New Roman" w:hAnsi="Times New Roman" w:cs="Times New Roman"/>
          <w:b/>
          <w:bCs/>
          <w:sz w:val="24"/>
          <w:szCs w:val="24"/>
        </w:rPr>
        <w:t xml:space="preserve">z adnotacją: "NABÓR  </w:t>
      </w:r>
      <w:r w:rsidR="00724E17">
        <w:rPr>
          <w:rFonts w:ascii="Times New Roman" w:hAnsi="Times New Roman" w:cs="Times New Roman"/>
          <w:b/>
          <w:bCs/>
          <w:sz w:val="24"/>
          <w:szCs w:val="24"/>
        </w:rPr>
        <w:t>KASA</w:t>
      </w:r>
      <w:r w:rsidRPr="002A74F3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Pr="002A74F3">
        <w:rPr>
          <w:rFonts w:ascii="Times New Roman" w:hAnsi="Times New Roman" w:cs="Times New Roman"/>
          <w:sz w:val="24"/>
          <w:szCs w:val="24"/>
        </w:rPr>
        <w:t xml:space="preserve"> w sekretariacie Urzędu Gminy Lubasz pokój 101 ul. Bolesława Chrobrego 37 w poniedziałki w godz. 8.00 – 17.00 od wtorku do czwartku w godz. 8.00 do 15.30, w piątek od 7.30- 14.30 lub drogą pocztową, </w:t>
      </w:r>
      <w:r w:rsidRPr="002A74F3">
        <w:rPr>
          <w:rFonts w:ascii="Times New Roman" w:hAnsi="Times New Roman" w:cs="Times New Roman"/>
          <w:b/>
          <w:bCs/>
          <w:sz w:val="24"/>
          <w:szCs w:val="24"/>
        </w:rPr>
        <w:t xml:space="preserve">w nieprzekraczalnym terminie do dnia  </w:t>
      </w:r>
      <w:r w:rsidR="00724E17">
        <w:rPr>
          <w:rFonts w:ascii="Times New Roman" w:hAnsi="Times New Roman" w:cs="Times New Roman"/>
          <w:b/>
          <w:bCs/>
          <w:sz w:val="24"/>
          <w:szCs w:val="24"/>
        </w:rPr>
        <w:t>24 września</w:t>
      </w:r>
      <w:r w:rsidRPr="002A74F3">
        <w:rPr>
          <w:rFonts w:ascii="Times New Roman" w:hAnsi="Times New Roman" w:cs="Times New Roman"/>
          <w:b/>
          <w:bCs/>
          <w:sz w:val="24"/>
          <w:szCs w:val="24"/>
        </w:rPr>
        <w:t xml:space="preserve"> 2026 r.</w:t>
      </w:r>
    </w:p>
    <w:p w14:paraId="313CF635" w14:textId="77777777" w:rsidR="002A74F3" w:rsidRPr="002A74F3" w:rsidRDefault="002A74F3" w:rsidP="002A74F3">
      <w:p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Aplikacje które wpłyną do Urzędu /liczy się data otrzymania dokumentów przez Urząd/ po wyżej określonym terminie nie będą rozpatrywane.</w:t>
      </w:r>
    </w:p>
    <w:p w14:paraId="0ABE2F2A" w14:textId="77777777" w:rsidR="002A74F3" w:rsidRPr="002A74F3" w:rsidRDefault="002A74F3" w:rsidP="002A74F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74F3">
        <w:rPr>
          <w:rFonts w:ascii="Times New Roman" w:hAnsi="Times New Roman" w:cs="Times New Roman"/>
          <w:b/>
          <w:bCs/>
          <w:sz w:val="24"/>
          <w:szCs w:val="24"/>
        </w:rPr>
        <w:t>Dodatkowe uwagi:</w:t>
      </w:r>
    </w:p>
    <w:p w14:paraId="3D2424EA" w14:textId="77777777" w:rsidR="002A74F3" w:rsidRPr="002A74F3" w:rsidRDefault="002A74F3" w:rsidP="002A74F3">
      <w:p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RODO - Klauzula informacyjna o przetwarzaniu danych osobowych kandydatów do zatrudnienia w Urzędzie Gminy Lubasz dostępna jest na stronie internetowej BIP Urzędu oraz pod niniejszym ogłoszeniem.</w:t>
      </w:r>
    </w:p>
    <w:p w14:paraId="2EA909DD" w14:textId="77777777" w:rsidR="002A74F3" w:rsidRPr="002A74F3" w:rsidRDefault="002A74F3" w:rsidP="002A74F3">
      <w:p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Nabór przeprowadzony zostanie w dwóch etapach :</w:t>
      </w:r>
    </w:p>
    <w:p w14:paraId="25EC297F" w14:textId="77777777" w:rsidR="002A74F3" w:rsidRPr="002A74F3" w:rsidRDefault="002A74F3" w:rsidP="002A74F3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pierwszy – analiza dokumentów aplikacyjnych pod względem formalnym oraz ustalenie listy kandydatów spełniających te warunki i dopuszczonych do II etapu ,</w:t>
      </w:r>
    </w:p>
    <w:p w14:paraId="7000A82D" w14:textId="77777777" w:rsidR="002A74F3" w:rsidRPr="002A74F3" w:rsidRDefault="002A74F3" w:rsidP="002A74F3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drugi – rozmowa kwalifikacyjna z kandydatami dopuszczonymi do II etapu.</w:t>
      </w:r>
    </w:p>
    <w:p w14:paraId="6440CBA5" w14:textId="77777777" w:rsidR="002A74F3" w:rsidRPr="002A74F3" w:rsidRDefault="002A74F3" w:rsidP="002A74F3">
      <w:p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o zakwalifikowaniu się do II etapu i terminie rozmowy kandydaci poinformowani zostaną telefonicznie</w:t>
      </w:r>
    </w:p>
    <w:p w14:paraId="24D1582D" w14:textId="77777777" w:rsidR="002A74F3" w:rsidRPr="002A74F3" w:rsidRDefault="002A74F3" w:rsidP="002A74F3">
      <w:p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b/>
          <w:bCs/>
          <w:sz w:val="24"/>
          <w:szCs w:val="24"/>
        </w:rPr>
        <w:t>Naszym pracownikom oferujemy:</w:t>
      </w:r>
    </w:p>
    <w:p w14:paraId="0E308B05" w14:textId="77777777" w:rsidR="002A74F3" w:rsidRPr="002A74F3" w:rsidRDefault="002A74F3" w:rsidP="002A74F3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stabilne zatrudnienie,</w:t>
      </w:r>
    </w:p>
    <w:p w14:paraId="7751FC08" w14:textId="77777777" w:rsidR="002A74F3" w:rsidRPr="002A74F3" w:rsidRDefault="002A74F3" w:rsidP="002A74F3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kwartalne uznaniowe premie motywacyjne,</w:t>
      </w:r>
    </w:p>
    <w:p w14:paraId="1F3EA81C" w14:textId="77777777" w:rsidR="002A74F3" w:rsidRPr="002A74F3" w:rsidRDefault="002A74F3" w:rsidP="002A74F3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dodatkowe wynagrodzenie roczne - tzw. „trzynastka",</w:t>
      </w:r>
    </w:p>
    <w:p w14:paraId="41C3EE8C" w14:textId="77777777" w:rsidR="002A74F3" w:rsidRPr="002A74F3" w:rsidRDefault="002A74F3" w:rsidP="002A74F3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nagrody jubileuszowe,</w:t>
      </w:r>
    </w:p>
    <w:p w14:paraId="14A3496D" w14:textId="77777777" w:rsidR="002A74F3" w:rsidRPr="002A74F3" w:rsidRDefault="002A74F3" w:rsidP="002A74F3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lastRenderedPageBreak/>
        <w:t>możliwość uczestnictwa w Pracowniczej Kasie Zapomogowo-Pożyczkowej, pozwalającej na uzyskanie dodatkowych środków pieniężnych na nieprzewidziane lub zaplanowane wydatki, sfinansowanie inwestycji lub zmian,</w:t>
      </w:r>
    </w:p>
    <w:p w14:paraId="5744A8E6" w14:textId="77777777" w:rsidR="002A74F3" w:rsidRPr="002A74F3" w:rsidRDefault="002A74F3" w:rsidP="002A74F3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możliwość skorzystania z grupowego ubezpieczenia na życie i zdrowie,</w:t>
      </w:r>
    </w:p>
    <w:p w14:paraId="00105248" w14:textId="77777777" w:rsidR="002A74F3" w:rsidRPr="002A74F3" w:rsidRDefault="002A74F3" w:rsidP="002A74F3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rozwój umiejętności poprzez udział w szkoleniach i kursach.</w:t>
      </w:r>
    </w:p>
    <w:p w14:paraId="0D3135A7" w14:textId="77777777" w:rsidR="002A74F3" w:rsidRPr="002A74F3" w:rsidRDefault="002A74F3" w:rsidP="002A74F3">
      <w:pPr>
        <w:rPr>
          <w:rFonts w:ascii="Times New Roman" w:hAnsi="Times New Roman" w:cs="Times New Roman"/>
          <w:sz w:val="24"/>
          <w:szCs w:val="24"/>
        </w:rPr>
      </w:pPr>
    </w:p>
    <w:p w14:paraId="33E40290" w14:textId="77777777" w:rsidR="002A74F3" w:rsidRPr="002A74F3" w:rsidRDefault="002A74F3" w:rsidP="002A74F3">
      <w:p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WÓJT GMINY LUBASZ</w:t>
      </w:r>
    </w:p>
    <w:p w14:paraId="4D432CF7" w14:textId="77777777" w:rsidR="002A74F3" w:rsidRPr="002A74F3" w:rsidRDefault="002A74F3" w:rsidP="002A74F3">
      <w:pPr>
        <w:rPr>
          <w:rFonts w:ascii="Times New Roman" w:hAnsi="Times New Roman" w:cs="Times New Roman"/>
          <w:sz w:val="24"/>
          <w:szCs w:val="24"/>
        </w:rPr>
      </w:pPr>
    </w:p>
    <w:p w14:paraId="2520E184" w14:textId="77777777" w:rsidR="002A74F3" w:rsidRPr="002A74F3" w:rsidRDefault="002A74F3" w:rsidP="002A74F3">
      <w:pPr>
        <w:rPr>
          <w:rFonts w:ascii="Times New Roman" w:hAnsi="Times New Roman" w:cs="Times New Roman"/>
          <w:sz w:val="24"/>
          <w:szCs w:val="24"/>
        </w:rPr>
      </w:pPr>
      <w:r w:rsidRPr="002A74F3">
        <w:rPr>
          <w:rFonts w:ascii="Times New Roman" w:hAnsi="Times New Roman" w:cs="Times New Roman"/>
          <w:sz w:val="24"/>
          <w:szCs w:val="24"/>
        </w:rPr>
        <w:t>( Marcin Filoda)</w:t>
      </w:r>
    </w:p>
    <w:p w14:paraId="6E45DCB7" w14:textId="77777777" w:rsidR="002A74F3" w:rsidRPr="002A74F3" w:rsidRDefault="002A74F3">
      <w:pPr>
        <w:rPr>
          <w:rFonts w:ascii="Times New Roman" w:hAnsi="Times New Roman" w:cs="Times New Roman"/>
          <w:sz w:val="24"/>
          <w:szCs w:val="24"/>
        </w:rPr>
      </w:pPr>
    </w:p>
    <w:sectPr w:rsidR="002A74F3" w:rsidRPr="002A74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75A90"/>
    <w:multiLevelType w:val="multilevel"/>
    <w:tmpl w:val="04E295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367B1"/>
    <w:multiLevelType w:val="multilevel"/>
    <w:tmpl w:val="7C068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42324"/>
    <w:multiLevelType w:val="multilevel"/>
    <w:tmpl w:val="9AB49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8335D"/>
    <w:multiLevelType w:val="multilevel"/>
    <w:tmpl w:val="616858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D67E0D"/>
    <w:multiLevelType w:val="hybridMultilevel"/>
    <w:tmpl w:val="78561E90"/>
    <w:lvl w:ilvl="0" w:tplc="F98AB732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20" w:hanging="360"/>
      </w:pPr>
    </w:lvl>
    <w:lvl w:ilvl="2" w:tplc="0415001B">
      <w:start w:val="1"/>
      <w:numFmt w:val="lowerRoman"/>
      <w:lvlText w:val="%3."/>
      <w:lvlJc w:val="right"/>
      <w:pPr>
        <w:ind w:left="1740" w:hanging="180"/>
      </w:pPr>
    </w:lvl>
    <w:lvl w:ilvl="3" w:tplc="0415000F">
      <w:start w:val="1"/>
      <w:numFmt w:val="decimal"/>
      <w:lvlText w:val="%4."/>
      <w:lvlJc w:val="left"/>
      <w:pPr>
        <w:ind w:left="2460" w:hanging="360"/>
      </w:pPr>
    </w:lvl>
    <w:lvl w:ilvl="4" w:tplc="04150019">
      <w:start w:val="1"/>
      <w:numFmt w:val="lowerLetter"/>
      <w:lvlText w:val="%5."/>
      <w:lvlJc w:val="left"/>
      <w:pPr>
        <w:ind w:left="3180" w:hanging="360"/>
      </w:pPr>
    </w:lvl>
    <w:lvl w:ilvl="5" w:tplc="0415001B">
      <w:start w:val="1"/>
      <w:numFmt w:val="lowerRoman"/>
      <w:lvlText w:val="%6."/>
      <w:lvlJc w:val="right"/>
      <w:pPr>
        <w:ind w:left="3900" w:hanging="180"/>
      </w:pPr>
    </w:lvl>
    <w:lvl w:ilvl="6" w:tplc="0415000F">
      <w:start w:val="1"/>
      <w:numFmt w:val="decimal"/>
      <w:lvlText w:val="%7."/>
      <w:lvlJc w:val="left"/>
      <w:pPr>
        <w:ind w:left="4620" w:hanging="360"/>
      </w:pPr>
    </w:lvl>
    <w:lvl w:ilvl="7" w:tplc="04150019">
      <w:start w:val="1"/>
      <w:numFmt w:val="lowerLetter"/>
      <w:lvlText w:val="%8."/>
      <w:lvlJc w:val="left"/>
      <w:pPr>
        <w:ind w:left="5340" w:hanging="360"/>
      </w:pPr>
    </w:lvl>
    <w:lvl w:ilvl="8" w:tplc="0415001B">
      <w:start w:val="1"/>
      <w:numFmt w:val="lowerRoman"/>
      <w:lvlText w:val="%9."/>
      <w:lvlJc w:val="right"/>
      <w:pPr>
        <w:ind w:left="6060" w:hanging="180"/>
      </w:pPr>
    </w:lvl>
  </w:abstractNum>
  <w:abstractNum w:abstractNumId="5" w15:restartNumberingAfterBreak="0">
    <w:nsid w:val="29A436E0"/>
    <w:multiLevelType w:val="multilevel"/>
    <w:tmpl w:val="01C2CC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315EDF"/>
    <w:multiLevelType w:val="multilevel"/>
    <w:tmpl w:val="04E295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A75416"/>
    <w:multiLevelType w:val="multilevel"/>
    <w:tmpl w:val="3410A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8F7260"/>
    <w:multiLevelType w:val="multilevel"/>
    <w:tmpl w:val="368CE4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5388277">
    <w:abstractNumId w:val="1"/>
  </w:num>
  <w:num w:numId="2" w16cid:durableId="730270002">
    <w:abstractNumId w:val="7"/>
  </w:num>
  <w:num w:numId="3" w16cid:durableId="303775789">
    <w:abstractNumId w:val="2"/>
  </w:num>
  <w:num w:numId="4" w16cid:durableId="186701810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0568367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1625030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445484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60445633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7172276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F2C"/>
    <w:rsid w:val="002A74F3"/>
    <w:rsid w:val="00724E17"/>
    <w:rsid w:val="00C06FC8"/>
    <w:rsid w:val="00C07667"/>
    <w:rsid w:val="00C318EB"/>
    <w:rsid w:val="00D74F2C"/>
    <w:rsid w:val="00DA0BC2"/>
    <w:rsid w:val="00E61AA3"/>
    <w:rsid w:val="00E76A6D"/>
    <w:rsid w:val="00E9343A"/>
    <w:rsid w:val="00FB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863F"/>
  <w15:chartTrackingRefBased/>
  <w15:docId w15:val="{152518F2-B771-43CB-8EC2-EC892CCD9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4F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4F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4F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4F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4F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4F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4F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4F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4F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4F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4F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4F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4F2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4F2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4F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4F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4F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4F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4F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4F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4F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4F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4F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4F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4F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4F2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4F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4F2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4F2C"/>
    <w:rPr>
      <w:b/>
      <w:bCs/>
      <w:smallCaps/>
      <w:color w:val="2F5496" w:themeColor="accent1" w:themeShade="BF"/>
      <w:spacing w:val="5"/>
    </w:rPr>
  </w:style>
  <w:style w:type="paragraph" w:customStyle="1" w:styleId="z1qcye">
    <w:name w:val="z1qcye"/>
    <w:basedOn w:val="Normalny"/>
    <w:rsid w:val="00C07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inqyif">
    <w:name w:val="inqyif"/>
    <w:basedOn w:val="Domylnaczcionkaakapitu"/>
    <w:rsid w:val="00C07667"/>
  </w:style>
  <w:style w:type="character" w:styleId="Pogrubienie">
    <w:name w:val="Strong"/>
    <w:basedOn w:val="Domylnaczcionkaakapitu"/>
    <w:uiPriority w:val="22"/>
    <w:qFormat/>
    <w:rsid w:val="00C076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836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Graj</dc:creator>
  <cp:keywords/>
  <dc:description/>
  <cp:lastModifiedBy>Grażyna Graj</cp:lastModifiedBy>
  <cp:revision>3</cp:revision>
  <cp:lastPrinted>2026-09-08T07:21:00Z</cp:lastPrinted>
  <dcterms:created xsi:type="dcterms:W3CDTF">2026-09-08T06:47:00Z</dcterms:created>
  <dcterms:modified xsi:type="dcterms:W3CDTF">2026-09-08T07:53:00Z</dcterms:modified>
</cp:coreProperties>
</file>