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442C" w14:textId="38ECFC93" w:rsidR="00CE3FA4" w:rsidRDefault="00CE3FA4" w:rsidP="00CE3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Projekt Umowy </w:t>
      </w:r>
    </w:p>
    <w:p w14:paraId="694CDA27" w14:textId="5E9ABF2B" w:rsidR="00CE3FA4" w:rsidRDefault="00716AEF" w:rsidP="00716A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CE3FA4">
        <w:rPr>
          <w:rFonts w:ascii="Times New Roman" w:hAnsi="Times New Roman" w:cs="Times New Roman"/>
          <w:b/>
          <w:sz w:val="24"/>
          <w:szCs w:val="24"/>
        </w:rPr>
        <w:t>do zapytania ofertowego</w:t>
      </w:r>
    </w:p>
    <w:p w14:paraId="3CBE6C3B" w14:textId="408D28C5" w:rsidR="00CE3FA4" w:rsidRDefault="00CE3FA4" w:rsidP="00CE3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z dnia 2</w:t>
      </w:r>
      <w:r w:rsidR="001A7BD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AEF">
        <w:rPr>
          <w:rFonts w:ascii="Times New Roman" w:hAnsi="Times New Roman" w:cs="Times New Roman"/>
          <w:b/>
          <w:sz w:val="24"/>
          <w:szCs w:val="24"/>
        </w:rPr>
        <w:t xml:space="preserve">października </w:t>
      </w:r>
      <w:r>
        <w:rPr>
          <w:rFonts w:ascii="Times New Roman" w:hAnsi="Times New Roman" w:cs="Times New Roman"/>
          <w:b/>
          <w:sz w:val="24"/>
          <w:szCs w:val="24"/>
        </w:rPr>
        <w:t xml:space="preserve"> 2023 r.</w:t>
      </w:r>
    </w:p>
    <w:p w14:paraId="686D2030" w14:textId="77777777" w:rsidR="00CE3FA4" w:rsidRDefault="00CE3FA4" w:rsidP="00CE3FA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5F16FD" w14:textId="77777777" w:rsidR="00CE3FA4" w:rsidRDefault="00CE3FA4" w:rsidP="00CE3FA4">
      <w:pPr>
        <w:rPr>
          <w:rFonts w:ascii="Times New Roman" w:hAnsi="Times New Roman" w:cs="Times New Roman"/>
          <w:b/>
          <w:sz w:val="24"/>
          <w:szCs w:val="24"/>
        </w:rPr>
      </w:pPr>
    </w:p>
    <w:p w14:paraId="4B65DA36" w14:textId="5B29866E" w:rsidR="00891DF5" w:rsidRDefault="00CE3FA4" w:rsidP="00CE3F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91DF5">
        <w:rPr>
          <w:rFonts w:ascii="Times New Roman" w:hAnsi="Times New Roman" w:cs="Times New Roman"/>
          <w:b/>
          <w:sz w:val="24"/>
          <w:szCs w:val="24"/>
        </w:rPr>
        <w:t>UMOWA NR  RG.II</w:t>
      </w:r>
      <w:r w:rsidR="00716AEF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891DF5">
        <w:rPr>
          <w:rFonts w:ascii="Times New Roman" w:hAnsi="Times New Roman" w:cs="Times New Roman"/>
          <w:b/>
          <w:sz w:val="24"/>
          <w:szCs w:val="24"/>
        </w:rPr>
        <w:t>.202</w:t>
      </w:r>
      <w:r w:rsidR="00716AEF">
        <w:rPr>
          <w:rFonts w:ascii="Times New Roman" w:hAnsi="Times New Roman" w:cs="Times New Roman"/>
          <w:b/>
          <w:sz w:val="24"/>
          <w:szCs w:val="24"/>
        </w:rPr>
        <w:t>3</w:t>
      </w:r>
    </w:p>
    <w:p w14:paraId="1D7126AE" w14:textId="05DE08D7" w:rsidR="00891DF5" w:rsidRDefault="00891DF5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Umowa zawarta w trybie </w:t>
      </w:r>
      <w:r w:rsidRPr="00630E38">
        <w:rPr>
          <w:rFonts w:ascii="Times New Roman" w:hAnsi="Times New Roman" w:cs="Times New Roman"/>
          <w:b/>
          <w:sz w:val="24"/>
          <w:szCs w:val="24"/>
        </w:rPr>
        <w:t>art. 2 ust. 1 pkt. 1 ustawy Prawo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630E38">
        <w:rPr>
          <w:rFonts w:ascii="Times New Roman" w:hAnsi="Times New Roman" w:cs="Times New Roman"/>
          <w:b/>
          <w:sz w:val="24"/>
          <w:szCs w:val="24"/>
        </w:rPr>
        <w:t>§ 5 Regulaminu udzielania zamówień</w:t>
      </w:r>
      <w:r>
        <w:rPr>
          <w:rFonts w:ascii="Times New Roman" w:hAnsi="Times New Roman" w:cs="Times New Roman"/>
          <w:sz w:val="24"/>
          <w:szCs w:val="24"/>
        </w:rPr>
        <w:t xml:space="preserve">,  w dniu </w:t>
      </w:r>
      <w:r w:rsidR="009E73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E3FA4"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E3FA4">
        <w:rPr>
          <w:rFonts w:ascii="Times New Roman" w:hAnsi="Times New Roman" w:cs="Times New Roman"/>
          <w:b/>
          <w:sz w:val="24"/>
          <w:szCs w:val="24"/>
        </w:rPr>
        <w:t>3</w:t>
      </w:r>
      <w:r w:rsidRPr="00E16F6A">
        <w:rPr>
          <w:rFonts w:ascii="Times New Roman" w:hAnsi="Times New Roman" w:cs="Times New Roman"/>
          <w:b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w Lubaszu pomiędzy :</w:t>
      </w:r>
    </w:p>
    <w:p w14:paraId="18E5AB9E" w14:textId="77777777" w:rsidR="00891DF5" w:rsidRDefault="00891DF5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Gminą Lubasz z siedzibą przy ul. Bolesława Chrobrego 37, 64 – 720 Lubasz, NIP 763-209-30-34, którą reprezentuje:</w:t>
      </w:r>
    </w:p>
    <w:p w14:paraId="3DF58E09" w14:textId="77777777" w:rsidR="00891DF5" w:rsidRDefault="00891DF5" w:rsidP="00891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Wójt Gminy – mgr inż. Marcin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Filoda</w:t>
      </w:r>
      <w:proofErr w:type="spellEnd"/>
    </w:p>
    <w:p w14:paraId="1056CD9C" w14:textId="77777777" w:rsidR="00891DF5" w:rsidRDefault="00891DF5" w:rsidP="00891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zwaną  </w:t>
      </w:r>
      <w:r>
        <w:rPr>
          <w:rFonts w:ascii="Times New Roman" w:hAnsi="Times New Roman" w:cs="Times New Roman"/>
          <w:b/>
          <w:sz w:val="24"/>
          <w:szCs w:val="24"/>
        </w:rPr>
        <w:t>Zamawiającym,</w:t>
      </w:r>
    </w:p>
    <w:p w14:paraId="6D1A8115" w14:textId="77777777" w:rsidR="00891DF5" w:rsidRDefault="00891DF5" w:rsidP="00891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E38">
        <w:rPr>
          <w:rFonts w:ascii="Times New Roman" w:hAnsi="Times New Roman" w:cs="Times New Roman"/>
          <w:b/>
          <w:sz w:val="24"/>
          <w:szCs w:val="24"/>
        </w:rPr>
        <w:t>a</w:t>
      </w:r>
    </w:p>
    <w:p w14:paraId="2CD6F14D" w14:textId="72BE2289" w:rsidR="008A514A" w:rsidRPr="00CE3FA4" w:rsidRDefault="00CE3FA4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FA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4CF3D563" w14:textId="697224FD" w:rsidR="008A514A" w:rsidRDefault="00CE3FA4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FA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3A5AE556" w14:textId="1B68C938" w:rsidR="00CE3FA4" w:rsidRPr="00CE3FA4" w:rsidRDefault="00CE3FA4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414E1C91" w14:textId="6361CF4F" w:rsidR="008A514A" w:rsidRPr="008A514A" w:rsidRDefault="008A514A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ACC34" w14:textId="77777777" w:rsidR="00891DF5" w:rsidRPr="008A514A" w:rsidRDefault="00891DF5" w:rsidP="00891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 :</w:t>
      </w:r>
    </w:p>
    <w:p w14:paraId="6F68C573" w14:textId="35EF3D62" w:rsidR="008A514A" w:rsidRPr="00CE3FA4" w:rsidRDefault="00CE3FA4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</w:t>
      </w:r>
    </w:p>
    <w:p w14:paraId="216BAF9C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dokonanego przez Zamawiającego wyboru ofert w postępowaniu w sprawie udzielenia zamówienia publicznego, którego wartość nie przekracza </w:t>
      </w:r>
      <w:r w:rsidRPr="00630E38">
        <w:rPr>
          <w:rFonts w:ascii="Times New Roman" w:hAnsi="Times New Roman" w:cs="Times New Roman"/>
          <w:b/>
          <w:sz w:val="24"/>
          <w:szCs w:val="24"/>
        </w:rPr>
        <w:t>130.000,00 zł (netto),</w:t>
      </w:r>
      <w:r>
        <w:rPr>
          <w:rFonts w:ascii="Times New Roman" w:hAnsi="Times New Roman" w:cs="Times New Roman"/>
          <w:sz w:val="24"/>
          <w:szCs w:val="24"/>
        </w:rPr>
        <w:t xml:space="preserve"> w trybie udzielenia zamówienia zgodnie z </w:t>
      </w:r>
      <w:r>
        <w:rPr>
          <w:rFonts w:ascii="Times New Roman" w:hAnsi="Times New Roman" w:cs="Times New Roman"/>
          <w:b/>
          <w:sz w:val="24"/>
          <w:szCs w:val="24"/>
        </w:rPr>
        <w:t>art. 2 ust. 1 pkt. 1</w:t>
      </w:r>
      <w:r w:rsidRPr="006E5EE4">
        <w:rPr>
          <w:rFonts w:ascii="Times New Roman" w:hAnsi="Times New Roman" w:cs="Times New Roman"/>
          <w:b/>
          <w:sz w:val="24"/>
          <w:szCs w:val="24"/>
        </w:rPr>
        <w:t xml:space="preserve">, – </w:t>
      </w:r>
      <w:proofErr w:type="spellStart"/>
      <w:r w:rsidRPr="006E5EE4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oraz </w:t>
      </w:r>
      <w:r w:rsidRPr="00464F4D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 regulaminu udzielania zamówień.</w:t>
      </w:r>
    </w:p>
    <w:p w14:paraId="3B3CBDA0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44387AE" w14:textId="6D1708E1" w:rsidR="00891DF5" w:rsidRPr="001A7BDC" w:rsidRDefault="00891DF5" w:rsidP="001A7BD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3BFF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705FA">
        <w:rPr>
          <w:rFonts w:ascii="Times New Roman" w:hAnsi="Times New Roman" w:cs="Times New Roman"/>
          <w:b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zleca a </w:t>
      </w:r>
      <w:r w:rsidRPr="002705FA"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przyjmuje zamówienie pn. </w:t>
      </w:r>
      <w:r w:rsidR="001A7BDC" w:rsidRPr="001A7BDC">
        <w:rPr>
          <w:rFonts w:ascii="Times New Roman" w:eastAsia="Calibri" w:hAnsi="Times New Roman" w:cs="Times New Roman"/>
          <w:b/>
          <w:sz w:val="24"/>
          <w:szCs w:val="24"/>
        </w:rPr>
        <w:t>„Utwardzenie działek drogowych o numerach ewidencyjnych 124, 126/35126/30, 120/4, 120/7 w Dębe wraz z ich przebudową”</w:t>
      </w:r>
      <w:r w:rsidR="001A7BDC" w:rsidRPr="001A7BDC">
        <w:rPr>
          <w:rFonts w:ascii="Times New Roman" w:eastAsia="Calibri" w:hAnsi="Times New Roman" w:cs="Times New Roman"/>
          <w:bCs/>
          <w:sz w:val="24"/>
          <w:szCs w:val="24"/>
        </w:rPr>
        <w:t>, obręb</w:t>
      </w:r>
      <w:r w:rsidR="001A7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7BDC" w:rsidRPr="001A7BDC">
        <w:rPr>
          <w:rFonts w:ascii="Times New Roman" w:eastAsia="Calibri" w:hAnsi="Times New Roman" w:cs="Times New Roman"/>
          <w:bCs/>
          <w:sz w:val="24"/>
          <w:szCs w:val="24"/>
        </w:rPr>
        <w:t xml:space="preserve"> Dębe 300205_2.0002</w:t>
      </w:r>
      <w:r w:rsidR="001A7BD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8E5170A" w14:textId="77777777" w:rsidR="009E7307" w:rsidRDefault="009E7307" w:rsidP="00891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D580E" w14:textId="5DA7E647" w:rsidR="001A7BDC" w:rsidRPr="001A7BDC" w:rsidRDefault="00891DF5" w:rsidP="001A7B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>
        <w:rPr>
          <w:rFonts w:ascii="Times New Roman" w:hAnsi="Times New Roman" w:cs="Times New Roman"/>
          <w:sz w:val="24"/>
          <w:szCs w:val="24"/>
        </w:rPr>
        <w:t xml:space="preserve">zobowiązuje się do wykonania przedmiotu umowy sprzętem własnym, sprawnym technicznie oraz oświadcza, że posiada stosowne uprawnienia i kwalifikacje, jak również uprawnionych pracowników do wykonania przedmiotu umowy wskazanego w </w:t>
      </w:r>
      <w:r w:rsidRPr="005F0FA2">
        <w:rPr>
          <w:rFonts w:ascii="Times New Roman" w:hAnsi="Times New Roman" w:cs="Times New Roman"/>
          <w:b/>
          <w:sz w:val="24"/>
          <w:szCs w:val="24"/>
        </w:rPr>
        <w:t>ust. 1</w:t>
      </w:r>
      <w:r w:rsidR="001A7BDC">
        <w:rPr>
          <w:rFonts w:ascii="Times New Roman" w:hAnsi="Times New Roman" w:cs="Times New Roman"/>
          <w:sz w:val="24"/>
          <w:szCs w:val="24"/>
        </w:rPr>
        <w:t xml:space="preserve">, oraz oświadcza, że posiada </w:t>
      </w:r>
      <w:r w:rsidR="001A7BDC" w:rsidRPr="001A7BDC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Marszałka Województwa Wielkopolskiego na</w:t>
      </w:r>
      <w:r w:rsidR="001A7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7BDC" w:rsidRPr="001A7BDC">
        <w:rPr>
          <w:rFonts w:ascii="Times New Roman" w:eastAsia="Times New Roman" w:hAnsi="Times New Roman" w:cs="Times New Roman"/>
          <w:sz w:val="24"/>
          <w:szCs w:val="24"/>
          <w:lang w:eastAsia="pl-PL"/>
        </w:rPr>
        <w:t>magazynowanie oraz przetwarzanie odpadów z remontu i przebudowy dróg o kodzie odpadu 17 01 81 oraz na mieszanki bitumiczne o kodzie odpadu 17 03 02.</w:t>
      </w:r>
    </w:p>
    <w:p w14:paraId="7CBBBD27" w14:textId="0D3A1FCB" w:rsidR="00DA709D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137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Wykonawca </w:t>
      </w:r>
      <w:r>
        <w:rPr>
          <w:rFonts w:ascii="Times New Roman" w:hAnsi="Times New Roman" w:cs="Times New Roman"/>
          <w:sz w:val="24"/>
          <w:szCs w:val="24"/>
        </w:rPr>
        <w:t>ponosi odpowiedzialność za wyrządzone szkody z tytułu niedbałości lub zaniechania w realizacji zamówienia.</w:t>
      </w:r>
    </w:p>
    <w:p w14:paraId="4AD98DA8" w14:textId="77777777" w:rsidR="001A7BDC" w:rsidRDefault="001A7BDC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055716C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 xml:space="preserve">ustanawia pracownika urzędu do kontaktu i koordynacji prac ref. ds. infrastruktury drogowej Pana Waldemara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Soboczyńskiego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tel. 664 193 254, e-mail </w:t>
      </w:r>
      <w:hyperlink r:id="rId4" w:history="1">
        <w:r w:rsidRPr="00B671CC">
          <w:rPr>
            <w:rStyle w:val="Hipercze"/>
            <w:rFonts w:ascii="Times New Roman" w:hAnsi="Times New Roman" w:cs="Times New Roman"/>
            <w:sz w:val="24"/>
            <w:szCs w:val="24"/>
          </w:rPr>
          <w:t>waldemar.soboczynski@lubasz.pl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15D1DB1" w14:textId="77777777" w:rsidR="009E7307" w:rsidRDefault="009E7307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23F7629" w14:textId="77777777" w:rsidR="00716AEF" w:rsidRDefault="00716AEF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FCDDE" w14:textId="77777777" w:rsidR="00716AEF" w:rsidRDefault="00716AEF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76FC7" w14:textId="74136FAD" w:rsidR="009E7307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Umowa niniejsza obowiązuje od dnia jej zawarcia do d</w:t>
      </w:r>
      <w:r w:rsidR="005D0717">
        <w:rPr>
          <w:rFonts w:ascii="Times New Roman" w:hAnsi="Times New Roman" w:cs="Times New Roman"/>
          <w:sz w:val="24"/>
          <w:szCs w:val="24"/>
        </w:rPr>
        <w:t xml:space="preserve">nia </w:t>
      </w:r>
      <w:r w:rsidR="001A7BD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5D0717" w:rsidRPr="005D0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BDC">
        <w:rPr>
          <w:rFonts w:ascii="Times New Roman" w:hAnsi="Times New Roman" w:cs="Times New Roman"/>
          <w:b/>
          <w:bCs/>
          <w:sz w:val="24"/>
          <w:szCs w:val="24"/>
        </w:rPr>
        <w:t>grudnia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E3FA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FF3A0A3" w14:textId="77777777" w:rsidR="001A7BDC" w:rsidRDefault="001A7BDC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34F46C" w14:textId="0EBFA206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  <w:r w:rsidR="009E7307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Strony ustalają wynagrodzenie za realizację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>
        <w:rPr>
          <w:rFonts w:ascii="Times New Roman" w:hAnsi="Times New Roman" w:cs="Times New Roman"/>
          <w:sz w:val="24"/>
          <w:szCs w:val="24"/>
        </w:rPr>
        <w:t xml:space="preserve">przedmiotu umowy wg. stawki </w:t>
      </w:r>
      <w:r w:rsidR="001A7BDC">
        <w:rPr>
          <w:rFonts w:ascii="Times New Roman" w:hAnsi="Times New Roman" w:cs="Times New Roman"/>
          <w:sz w:val="24"/>
          <w:szCs w:val="24"/>
        </w:rPr>
        <w:t>ryczałtowej</w:t>
      </w:r>
      <w:r>
        <w:rPr>
          <w:rFonts w:ascii="Times New Roman" w:hAnsi="Times New Roman" w:cs="Times New Roman"/>
          <w:sz w:val="24"/>
          <w:szCs w:val="24"/>
        </w:rPr>
        <w:t xml:space="preserve"> zgodnie z przedstawioną ofertą Wykonawcy z dnia </w:t>
      </w:r>
      <w:r w:rsidR="001A7BDC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716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EF" w:rsidRPr="00716AEF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716AE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16AEF" w:rsidRPr="00716AE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roku, stanowiącą </w:t>
      </w:r>
      <w:r w:rsidRPr="00716AEF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745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C6788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umowy, tj. :</w:t>
      </w:r>
    </w:p>
    <w:p w14:paraId="6E678DCD" w14:textId="77777777" w:rsidR="001A7BDC" w:rsidRDefault="001A7BDC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B919399" w14:textId="2B429156" w:rsidR="00891DF5" w:rsidRDefault="007F5DD4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1DF5">
        <w:rPr>
          <w:rFonts w:ascii="Times New Roman" w:hAnsi="Times New Roman" w:cs="Times New Roman"/>
          <w:sz w:val="24"/>
          <w:szCs w:val="24"/>
        </w:rPr>
        <w:t xml:space="preserve">. Strony zgodnie ustalają, że wynagrodzenie przysługujące </w:t>
      </w:r>
      <w:r w:rsidR="00891DF5">
        <w:rPr>
          <w:rFonts w:ascii="Times New Roman" w:hAnsi="Times New Roman" w:cs="Times New Roman"/>
          <w:b/>
          <w:sz w:val="24"/>
          <w:szCs w:val="24"/>
        </w:rPr>
        <w:t xml:space="preserve">Wykonawcy </w:t>
      </w:r>
      <w:r w:rsidR="00891DF5">
        <w:rPr>
          <w:rFonts w:ascii="Times New Roman" w:hAnsi="Times New Roman" w:cs="Times New Roman"/>
          <w:sz w:val="24"/>
          <w:szCs w:val="24"/>
        </w:rPr>
        <w:t>z tytułu realizacji niniejszej umowy określa się do kwoty</w:t>
      </w:r>
      <w:r w:rsidR="00CE3FA4">
        <w:rPr>
          <w:rFonts w:ascii="Times New Roman" w:hAnsi="Times New Roman" w:cs="Times New Roman"/>
          <w:sz w:val="24"/>
          <w:szCs w:val="24"/>
        </w:rPr>
        <w:t xml:space="preserve"> </w:t>
      </w:r>
      <w:r w:rsidR="005D0717">
        <w:rPr>
          <w:rFonts w:ascii="Times New Roman" w:hAnsi="Times New Roman" w:cs="Times New Roman"/>
          <w:sz w:val="24"/>
          <w:szCs w:val="24"/>
        </w:rPr>
        <w:t>-----------</w:t>
      </w:r>
      <w:r w:rsidR="00DA709D">
        <w:rPr>
          <w:rFonts w:ascii="Times New Roman" w:hAnsi="Times New Roman" w:cs="Times New Roman"/>
          <w:sz w:val="24"/>
          <w:szCs w:val="24"/>
        </w:rPr>
        <w:t xml:space="preserve"> zł netto (+23%VAT) tj.,</w:t>
      </w:r>
      <w:r w:rsidR="00891DF5">
        <w:rPr>
          <w:rFonts w:ascii="Times New Roman" w:hAnsi="Times New Roman" w:cs="Times New Roman"/>
          <w:sz w:val="24"/>
          <w:szCs w:val="24"/>
        </w:rPr>
        <w:t xml:space="preserve"> </w:t>
      </w:r>
      <w:r w:rsidR="005D0717">
        <w:rPr>
          <w:rFonts w:ascii="Times New Roman" w:hAnsi="Times New Roman" w:cs="Times New Roman"/>
          <w:b/>
          <w:sz w:val="24"/>
          <w:szCs w:val="24"/>
        </w:rPr>
        <w:t>-----------</w:t>
      </w:r>
      <w:r w:rsidR="00891DF5">
        <w:rPr>
          <w:rFonts w:ascii="Times New Roman" w:hAnsi="Times New Roman" w:cs="Times New Roman"/>
          <w:b/>
          <w:sz w:val="24"/>
          <w:szCs w:val="24"/>
        </w:rPr>
        <w:t xml:space="preserve"> zł brutto (słownie: </w:t>
      </w:r>
      <w:r w:rsidR="005D0717">
        <w:rPr>
          <w:rFonts w:ascii="Times New Roman" w:hAnsi="Times New Roman" w:cs="Times New Roman"/>
          <w:b/>
          <w:sz w:val="24"/>
          <w:szCs w:val="24"/>
        </w:rPr>
        <w:t>--------------------------------</w:t>
      </w:r>
      <w:r w:rsidR="00891DF5">
        <w:rPr>
          <w:rFonts w:ascii="Times New Roman" w:hAnsi="Times New Roman" w:cs="Times New Roman"/>
          <w:b/>
          <w:sz w:val="24"/>
          <w:szCs w:val="24"/>
        </w:rPr>
        <w:t xml:space="preserve"> złotych 00/100 brutto)</w:t>
      </w:r>
      <w:r w:rsidR="00891DF5">
        <w:rPr>
          <w:rFonts w:ascii="Times New Roman" w:hAnsi="Times New Roman" w:cs="Times New Roman"/>
          <w:sz w:val="24"/>
          <w:szCs w:val="24"/>
        </w:rPr>
        <w:t>.</w:t>
      </w:r>
    </w:p>
    <w:p w14:paraId="616A1381" w14:textId="77777777" w:rsidR="00DA709D" w:rsidRDefault="00DA709D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AD82F8C" w14:textId="397B3A42" w:rsidR="00891DF5" w:rsidRDefault="009E7307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1DF5">
        <w:rPr>
          <w:rFonts w:ascii="Times New Roman" w:hAnsi="Times New Roman" w:cs="Times New Roman"/>
          <w:sz w:val="24"/>
          <w:szCs w:val="24"/>
        </w:rPr>
        <w:t>.</w:t>
      </w:r>
      <w:r w:rsidR="009B1847">
        <w:rPr>
          <w:rFonts w:ascii="Times New Roman" w:hAnsi="Times New Roman" w:cs="Times New Roman"/>
          <w:sz w:val="24"/>
          <w:szCs w:val="24"/>
        </w:rPr>
        <w:t xml:space="preserve"> </w:t>
      </w:r>
      <w:r w:rsidR="00891DF5">
        <w:rPr>
          <w:rFonts w:ascii="Times New Roman" w:hAnsi="Times New Roman" w:cs="Times New Roman"/>
          <w:sz w:val="24"/>
          <w:szCs w:val="24"/>
        </w:rPr>
        <w:t xml:space="preserve">Wynagrodzenie będzie wypłacone w terminie 14 dni po otrzymaniu prawidłowo wystawionej przez </w:t>
      </w:r>
      <w:r w:rsidR="00891DF5"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 w:rsidR="00891DF5">
        <w:rPr>
          <w:rFonts w:ascii="Times New Roman" w:hAnsi="Times New Roman" w:cs="Times New Roman"/>
          <w:sz w:val="24"/>
          <w:szCs w:val="24"/>
        </w:rPr>
        <w:t>faktury VAT na rachunek bankowy w niej wskazany.</w:t>
      </w:r>
    </w:p>
    <w:p w14:paraId="39F5429F" w14:textId="6414E59B" w:rsidR="009B1847" w:rsidRDefault="009B1847" w:rsidP="009B1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Wykonawca udzieli zamawiającemu </w:t>
      </w:r>
      <w:r w:rsidRPr="009B1847">
        <w:rPr>
          <w:rFonts w:ascii="Times New Roman" w:hAnsi="Times New Roman" w:cs="Times New Roman"/>
          <w:b/>
          <w:bCs/>
          <w:sz w:val="24"/>
          <w:szCs w:val="24"/>
        </w:rPr>
        <w:t>12 – to miesięcznej gwarancji i rękojmi</w:t>
      </w:r>
      <w:r>
        <w:rPr>
          <w:rFonts w:ascii="Times New Roman" w:hAnsi="Times New Roman" w:cs="Times New Roman"/>
          <w:sz w:val="24"/>
          <w:szCs w:val="24"/>
        </w:rPr>
        <w:t xml:space="preserve"> na wykonane  roboty.</w:t>
      </w:r>
    </w:p>
    <w:p w14:paraId="42A4D4F7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88AF008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Podstawą do zapłacenia należności za przedmiot umowy będzie:</w:t>
      </w:r>
    </w:p>
    <w:p w14:paraId="152736C1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Wykonanie przedmiotu zamówienia.</w:t>
      </w:r>
    </w:p>
    <w:p w14:paraId="1C6C4768" w14:textId="11078670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7BDC">
        <w:rPr>
          <w:rFonts w:ascii="Times New Roman" w:hAnsi="Times New Roman" w:cs="Times New Roman"/>
          <w:sz w:val="24"/>
          <w:szCs w:val="24"/>
        </w:rPr>
        <w:t>Zgłoszenie Zamawiającemu zakończenia robót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C2A97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Komisyjny odbiór wykonanych prac, potwierdzony stosownym protokółem,</w:t>
      </w:r>
    </w:p>
    <w:p w14:paraId="64FA931B" w14:textId="3D7B2956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Prawidłowe wystawienie i otrzymanie faktury VAT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Wykonawcę </w:t>
      </w:r>
      <w:r>
        <w:rPr>
          <w:rFonts w:ascii="Times New Roman" w:hAnsi="Times New Roman" w:cs="Times New Roman"/>
          <w:sz w:val="24"/>
          <w:szCs w:val="24"/>
        </w:rPr>
        <w:t>na adres:</w:t>
      </w:r>
    </w:p>
    <w:p w14:paraId="38ED8A2E" w14:textId="77777777" w:rsidR="00DA709D" w:rsidRDefault="00DA709D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BEA721C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Gmina Lubasz</w:t>
      </w:r>
    </w:p>
    <w:p w14:paraId="6C2898C6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ul. Bolesława Chrobrego 37</w:t>
      </w:r>
    </w:p>
    <w:p w14:paraId="6C79E6D4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64 – 720  Lubasz</w:t>
      </w:r>
    </w:p>
    <w:p w14:paraId="1B993972" w14:textId="1E53C3F8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NIP 763 209 30 34 </w:t>
      </w:r>
    </w:p>
    <w:p w14:paraId="0E91C954" w14:textId="77777777" w:rsidR="009E7307" w:rsidRDefault="009E7307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B9DAF" w14:textId="77777777" w:rsidR="009E7307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5.</w:t>
      </w: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Każdej ze Stron przysługuje prawo odstąpienia od Umowy w przypadku udowodnionego, rażącego naruszenia przez druga Stronę postanowień Umowy.</w:t>
      </w:r>
    </w:p>
    <w:p w14:paraId="4373C61F" w14:textId="77777777" w:rsidR="001A7BDC" w:rsidRDefault="001A7BDC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0737974" w14:textId="063D386F" w:rsidR="00716AEF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może w szczególności od Umowy odstąpić, jeśli jest wysoce prawdopodobne, iż Wykonawca nie zdoła wykonać przedmiotu Umowy w terminie wskazanym § 2.</w:t>
      </w:r>
    </w:p>
    <w:p w14:paraId="096D3A1C" w14:textId="77777777" w:rsidR="001A7BDC" w:rsidRDefault="001A7BDC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1E83E0" w14:textId="0EA8E55A" w:rsidR="009E7307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może nadto od Umowy odstąpić w razie istotnych zmian okoliczności powodujących, że wykonanie Umowy nie leży w interesie publicznym, czego nie można było przewidzieć w chwili zawarcia Umowy, w terminie tygodnia od powzięcia wiadomości o zaistnieniu powyższej okoliczności.</w:t>
      </w:r>
    </w:p>
    <w:p w14:paraId="73815AEC" w14:textId="77777777" w:rsidR="001A7BDC" w:rsidRDefault="001A7BDC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5B5F446" w14:textId="6A7DB478" w:rsidR="009E7307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odstąpienia od Umowy, Wykonawca zobowiązany jest do:</w:t>
      </w:r>
    </w:p>
    <w:p w14:paraId="106921B6" w14:textId="77777777" w:rsidR="009E7307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sporządzenia przy udziale Zamawiającego protokołu inwentaryzacji prac w toku na dzień odstąpienia,</w:t>
      </w:r>
    </w:p>
    <w:p w14:paraId="2C3EF565" w14:textId="77777777" w:rsidR="009E7307" w:rsidRDefault="009E7307" w:rsidP="009E73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wezwania Zamawiającego do dokonania odbioru prac w toku.</w:t>
      </w:r>
    </w:p>
    <w:p w14:paraId="603D8994" w14:textId="0658F8F7" w:rsidR="00891DF5" w:rsidRPr="009E7307" w:rsidRDefault="00891DF5" w:rsidP="00891DF5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D3D154" w14:textId="0371653F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E730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1.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DD4">
        <w:rPr>
          <w:rFonts w:ascii="Times New Roman" w:hAnsi="Times New Roman" w:cs="Times New Roman"/>
          <w:sz w:val="24"/>
          <w:szCs w:val="24"/>
        </w:rPr>
        <w:t>Strony postanawiają, że wiążącą je formą odszkodowania będą kary umowne.</w:t>
      </w:r>
    </w:p>
    <w:p w14:paraId="4680CD20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Ustala się kary umowne w następujących wypadkach i wysokościach:</w:t>
      </w:r>
    </w:p>
    <w:p w14:paraId="564A1ADE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I. Zamawiający jest zobowiązany do zapłaty Wykonawcy kar umownych:</w:t>
      </w:r>
    </w:p>
    <w:p w14:paraId="73F5931B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a) za odstąpienie od Umowy z przyczyn, za które ponosi odpowiedzialność</w:t>
      </w:r>
    </w:p>
    <w:p w14:paraId="2F19788F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Zamawiający w wysokości 10 % wynagrodzenia umownego wskazanego w § 3 ust. 2,</w:t>
      </w:r>
    </w:p>
    <w:p w14:paraId="7F32C243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 zastrzeżeniem § 5 ust 3.</w:t>
      </w:r>
    </w:p>
    <w:p w14:paraId="59538D02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II. Wykonawca jest zobowiązany do zapłaty Zamawiającemu kar umownych:</w:t>
      </w:r>
    </w:p>
    <w:p w14:paraId="75556B8D" w14:textId="77777777" w:rsidR="007F5DD4" w:rsidRDefault="007F5DD4" w:rsidP="007F5DD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a) za zwłokę w wykonaniu przedmiotu Umowy – w wysokości 1 % wynagrodzenia</w:t>
      </w:r>
    </w:p>
    <w:p w14:paraId="690BFAA7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umownego wskazanego w § 3 ust. 2,</w:t>
      </w:r>
    </w:p>
    <w:p w14:paraId="0B9BD162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b) za zwłokę w usunięciu wad wskazanych w protokole odbioru końcowego, o którym</w:t>
      </w:r>
    </w:p>
    <w:p w14:paraId="73BC419D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mowa § 4 ust. 3 – w wysokości 1 % wynagrodzenia umownego wskazanego w § 3 ust. </w:t>
      </w:r>
    </w:p>
    <w:p w14:paraId="182E19E6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2, za każdy dzień zwłoki, licząc od dnia następnego po upływie terminu określonego</w:t>
      </w:r>
    </w:p>
    <w:p w14:paraId="3BA45BC1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przez Zamawiającego do usunięcia wad,</w:t>
      </w:r>
    </w:p>
    <w:p w14:paraId="2B60D4BB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c) za odstąpienia od Umowy przez którąkolwiek ze Stron z powodu przyczyn, za które</w:t>
      </w:r>
    </w:p>
    <w:p w14:paraId="3CCDC6B3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ponosi odpowiedzialność Wykonawca – w wysokości 10 % wynagrodzenia </w:t>
      </w:r>
    </w:p>
    <w:p w14:paraId="3D4CA6C8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umownego wskazanego w § 3 ust. 2.</w:t>
      </w:r>
    </w:p>
    <w:p w14:paraId="40A713C2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Niezależnie od kar umownych Strony mogą dochodzić odszkodowania uzupełniającego</w:t>
      </w:r>
    </w:p>
    <w:p w14:paraId="64ADCFCB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 zasadach ogólnych w przypadku, gdy szkoda przekracza wysokość kar umownych.</w:t>
      </w:r>
    </w:p>
    <w:p w14:paraId="7B09822C" w14:textId="77777777" w:rsidR="007F5DD4" w:rsidRDefault="007F5DD4" w:rsidP="007F5D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Zamawiający ma prawo potrącić naliczone kary umowne z należnego Wykonawcy</w:t>
      </w:r>
    </w:p>
    <w:p w14:paraId="3205B67D" w14:textId="2A76ED3F" w:rsidR="00891DF5" w:rsidRDefault="007F5DD4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wynagrodzenia.  </w:t>
      </w:r>
    </w:p>
    <w:p w14:paraId="6C623D1C" w14:textId="396A79A9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E730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przepisy Kodeksu </w:t>
      </w:r>
      <w:r w:rsidR="007F5DD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ywilnego.</w:t>
      </w:r>
    </w:p>
    <w:p w14:paraId="44CA1220" w14:textId="77777777" w:rsidR="00DA709D" w:rsidRDefault="00DA709D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0A0C73F" w14:textId="1726254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E730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Zmiany niniejszej umowy wymagają formy pisemnej pod rygorem nieważności.</w:t>
      </w:r>
    </w:p>
    <w:p w14:paraId="2B67B764" w14:textId="77777777" w:rsidR="00716AEF" w:rsidRDefault="00716AEF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B855A" w14:textId="44F331B3" w:rsidR="00DA709D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E730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Spory mogące wyniknąć przy stosowaniu niniejszej umowy podlegają rozpoznaniu w drodze postępowania sądowego przez Sąd właściwy ze względu na siedzibę </w:t>
      </w:r>
      <w:r>
        <w:rPr>
          <w:rFonts w:ascii="Times New Roman" w:hAnsi="Times New Roman" w:cs="Times New Roman"/>
          <w:b/>
          <w:sz w:val="24"/>
          <w:szCs w:val="24"/>
        </w:rPr>
        <w:t>Zamawiającego.</w:t>
      </w:r>
    </w:p>
    <w:p w14:paraId="165B4C8F" w14:textId="77777777" w:rsidR="00716AEF" w:rsidRPr="009E7307" w:rsidRDefault="00716AEF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33080" w14:textId="77777777" w:rsidR="0051396D" w:rsidRDefault="0051396D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A68B05" w14:textId="77777777" w:rsidR="0051396D" w:rsidRDefault="0051396D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F92DE" w14:textId="782FFD4E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E7307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Umowę niniejszą sporządzono w </w:t>
      </w:r>
      <w:r w:rsidR="00716AEF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jednobrzmiących egzemplarzach jeden dla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 xml:space="preserve">pozostałe </w:t>
      </w:r>
      <w:r w:rsidR="00716AEF">
        <w:rPr>
          <w:rFonts w:ascii="Times New Roman" w:hAnsi="Times New Roman" w:cs="Times New Roman"/>
          <w:sz w:val="24"/>
          <w:szCs w:val="24"/>
        </w:rPr>
        <w:t>dwa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>
        <w:rPr>
          <w:rFonts w:ascii="Times New Roman" w:hAnsi="Times New Roman" w:cs="Times New Roman"/>
          <w:b/>
          <w:sz w:val="24"/>
          <w:szCs w:val="24"/>
        </w:rPr>
        <w:t>Zmawiającego.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1FBEE5" w14:textId="77777777" w:rsidR="00DA709D" w:rsidRDefault="00DA709D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23333" w14:textId="6349A9C4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 w:rsidR="009E730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Klauzula </w:t>
      </w:r>
      <w:r w:rsidRPr="005827E4">
        <w:rPr>
          <w:rFonts w:ascii="Times New Roman" w:hAnsi="Times New Roman" w:cs="Times New Roman"/>
          <w:b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 jest integralną częścią powyższej umowy i stanowi załącznik </w:t>
      </w:r>
      <w:r w:rsidRPr="005827E4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C6788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832296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6145AFD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5F33F46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WYKONAWCA                                                            ZAMAWIAJĄCY</w:t>
      </w:r>
    </w:p>
    <w:p w14:paraId="6FCF5670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340A1E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4C516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9D2EF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DD8F1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85F49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C1CCE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79E7E5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22CF5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39B14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A133A4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F4711A3" w14:textId="77777777" w:rsidR="00891DF5" w:rsidRDefault="00891DF5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47C8C2E" w14:textId="77777777" w:rsidR="008A514A" w:rsidRDefault="008A514A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1AA531" w14:textId="77777777" w:rsidR="008A514A" w:rsidRDefault="008A514A" w:rsidP="00891D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E3ED9F" w14:textId="77777777" w:rsidR="00DA709D" w:rsidRDefault="00DA709D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A8933" w14:textId="77777777" w:rsidR="00DA709D" w:rsidRDefault="00DA709D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D4B4B" w14:textId="77777777" w:rsidR="00DA709D" w:rsidRDefault="00DA709D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34B0D" w14:textId="77777777" w:rsidR="00DA709D" w:rsidRDefault="00DA709D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252DD" w14:textId="77777777" w:rsidR="00CE3FA4" w:rsidRDefault="00CE3FA4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1E2B8" w14:textId="77777777" w:rsidR="00CE3FA4" w:rsidRDefault="00CE3FA4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37F09" w14:textId="77777777" w:rsidR="00CE3FA4" w:rsidRDefault="00CE3FA4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D866F" w14:textId="77777777" w:rsidR="00CE3FA4" w:rsidRDefault="00CE3FA4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FD5874" w14:textId="77777777" w:rsidR="00C67884" w:rsidRDefault="00C67884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D0FAA" w14:textId="77777777" w:rsidR="00C67884" w:rsidRDefault="00C67884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E4CDE" w14:textId="77777777" w:rsidR="00C67884" w:rsidRDefault="00C67884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01288" w14:textId="4CDEC6D2" w:rsidR="00891DF5" w:rsidRPr="004C4B59" w:rsidRDefault="00891DF5" w:rsidP="00891D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B59">
        <w:rPr>
          <w:rFonts w:ascii="Times New Roman" w:hAnsi="Times New Roman" w:cs="Times New Roman"/>
          <w:b/>
          <w:sz w:val="24"/>
          <w:szCs w:val="24"/>
        </w:rPr>
        <w:t>Załączniki :</w:t>
      </w:r>
    </w:p>
    <w:p w14:paraId="6EFBE525" w14:textId="1EE76994" w:rsidR="00891DF5" w:rsidRDefault="00C67884" w:rsidP="00891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1DF5">
        <w:rPr>
          <w:rFonts w:ascii="Times New Roman" w:hAnsi="Times New Roman" w:cs="Times New Roman"/>
          <w:sz w:val="24"/>
          <w:szCs w:val="24"/>
        </w:rPr>
        <w:t>. Oferta staw</w:t>
      </w:r>
      <w:r>
        <w:rPr>
          <w:rFonts w:ascii="Times New Roman" w:hAnsi="Times New Roman" w:cs="Times New Roman"/>
          <w:sz w:val="24"/>
          <w:szCs w:val="24"/>
        </w:rPr>
        <w:t>ki ryczałtowej</w:t>
      </w:r>
      <w:r w:rsidR="00891DF5">
        <w:rPr>
          <w:rFonts w:ascii="Times New Roman" w:hAnsi="Times New Roman" w:cs="Times New Roman"/>
          <w:sz w:val="24"/>
          <w:szCs w:val="24"/>
        </w:rPr>
        <w:t xml:space="preserve"> Wykonawcy</w:t>
      </w:r>
      <w:r w:rsidR="005E17A1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5E17A1">
        <w:rPr>
          <w:rFonts w:ascii="Times New Roman" w:hAnsi="Times New Roman" w:cs="Times New Roman"/>
          <w:sz w:val="24"/>
          <w:szCs w:val="24"/>
        </w:rPr>
        <w:t xml:space="preserve"> października 2023 r</w:t>
      </w:r>
      <w:r w:rsidR="00891DF5">
        <w:rPr>
          <w:rFonts w:ascii="Times New Roman" w:hAnsi="Times New Roman" w:cs="Times New Roman"/>
          <w:sz w:val="24"/>
          <w:szCs w:val="24"/>
        </w:rPr>
        <w:t>.</w:t>
      </w:r>
    </w:p>
    <w:p w14:paraId="5092AD5C" w14:textId="1C0A1466" w:rsidR="00891DF5" w:rsidRDefault="00C67884" w:rsidP="00891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1DF5">
        <w:rPr>
          <w:rFonts w:ascii="Times New Roman" w:hAnsi="Times New Roman" w:cs="Times New Roman"/>
          <w:sz w:val="24"/>
          <w:szCs w:val="24"/>
        </w:rPr>
        <w:t>. Klauzula RODO.</w:t>
      </w:r>
    </w:p>
    <w:p w14:paraId="26117213" w14:textId="77777777" w:rsidR="00891DF5" w:rsidRDefault="00891DF5" w:rsidP="00891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1F99B" w14:textId="77777777" w:rsidR="00891DF5" w:rsidRDefault="00891DF5" w:rsidP="00891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1535A" w14:textId="77777777" w:rsidR="00891DF5" w:rsidRDefault="00891DF5" w:rsidP="00891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C1F29" w14:textId="77777777" w:rsidR="00C67884" w:rsidRDefault="00C67884" w:rsidP="00716A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074C37" w14:textId="182CBD85" w:rsidR="005D4167" w:rsidRPr="00716AEF" w:rsidRDefault="00CE3FA4" w:rsidP="00716A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Wyk. w </w:t>
      </w:r>
      <w:r w:rsidR="00716AEF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egz. X.X</w:t>
      </w:r>
      <w:r w:rsidR="00891DF5" w:rsidRPr="004C4B59">
        <w:rPr>
          <w:rFonts w:ascii="Times New Roman" w:hAnsi="Times New Roman" w:cs="Times New Roman"/>
          <w:sz w:val="18"/>
          <w:szCs w:val="18"/>
        </w:rPr>
        <w:t>.</w:t>
      </w:r>
    </w:p>
    <w:sectPr w:rsidR="005D4167" w:rsidRPr="00716AEF" w:rsidSect="00CE3FA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A0"/>
    <w:rsid w:val="001A5698"/>
    <w:rsid w:val="001A7BDC"/>
    <w:rsid w:val="002D273E"/>
    <w:rsid w:val="0051396D"/>
    <w:rsid w:val="005D0717"/>
    <w:rsid w:val="005D4167"/>
    <w:rsid w:val="005E17A1"/>
    <w:rsid w:val="00716AEF"/>
    <w:rsid w:val="00746818"/>
    <w:rsid w:val="007F5DD4"/>
    <w:rsid w:val="008516B5"/>
    <w:rsid w:val="00891DF5"/>
    <w:rsid w:val="008A514A"/>
    <w:rsid w:val="009B1847"/>
    <w:rsid w:val="009E7307"/>
    <w:rsid w:val="00BC5BA0"/>
    <w:rsid w:val="00C67884"/>
    <w:rsid w:val="00CE3FA4"/>
    <w:rsid w:val="00DA709D"/>
    <w:rsid w:val="00F5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85C9"/>
  <w15:docId w15:val="{19946BDA-C63F-4C4C-BE30-016A394E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DF5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1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ldemar.soboczynski@luba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Waldemar Soboczyński</cp:lastModifiedBy>
  <cp:revision>7</cp:revision>
  <cp:lastPrinted>2023-10-25T10:49:00Z</cp:lastPrinted>
  <dcterms:created xsi:type="dcterms:W3CDTF">2023-10-23T07:25:00Z</dcterms:created>
  <dcterms:modified xsi:type="dcterms:W3CDTF">2023-10-25T12:36:00Z</dcterms:modified>
</cp:coreProperties>
</file>